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87" w:type="dxa"/>
        <w:tblInd w:w="-572" w:type="dxa"/>
        <w:tblLook w:val="04A0" w:firstRow="1" w:lastRow="0" w:firstColumn="1" w:lastColumn="0" w:noHBand="0" w:noVBand="1"/>
      </w:tblPr>
      <w:tblGrid>
        <w:gridCol w:w="2405"/>
        <w:gridCol w:w="1995"/>
        <w:gridCol w:w="15"/>
        <w:gridCol w:w="430"/>
        <w:gridCol w:w="1775"/>
        <w:gridCol w:w="30"/>
        <w:gridCol w:w="60"/>
        <w:gridCol w:w="15"/>
        <w:gridCol w:w="75"/>
        <w:gridCol w:w="90"/>
        <w:gridCol w:w="720"/>
        <w:gridCol w:w="960"/>
        <w:gridCol w:w="77"/>
        <w:gridCol w:w="13"/>
        <w:gridCol w:w="90"/>
        <w:gridCol w:w="250"/>
        <w:gridCol w:w="755"/>
        <w:gridCol w:w="60"/>
        <w:gridCol w:w="135"/>
        <w:gridCol w:w="45"/>
        <w:gridCol w:w="90"/>
        <w:gridCol w:w="15"/>
        <w:gridCol w:w="1125"/>
        <w:gridCol w:w="45"/>
        <w:gridCol w:w="30"/>
        <w:gridCol w:w="165"/>
        <w:gridCol w:w="2422"/>
      </w:tblGrid>
      <w:tr w:rsidR="00AB2977" w:rsidRPr="00C24C66" w:rsidTr="00AB2977">
        <w:trPr>
          <w:trHeight w:val="345"/>
        </w:trPr>
        <w:tc>
          <w:tcPr>
            <w:tcW w:w="13887" w:type="dxa"/>
            <w:gridSpan w:val="27"/>
          </w:tcPr>
          <w:p w:rsidR="00AB2977" w:rsidRPr="00C24C66" w:rsidRDefault="00AB2977" w:rsidP="0017500D">
            <w:pPr>
              <w:jc w:val="center"/>
              <w:rPr>
                <w:b/>
                <w:sz w:val="20"/>
                <w:szCs w:val="20"/>
                <w:u w:val="single"/>
              </w:rPr>
            </w:pPr>
            <w:bookmarkStart w:id="0" w:name="_GoBack"/>
            <w:bookmarkEnd w:id="0"/>
            <w:r w:rsidRPr="00C24C66">
              <w:rPr>
                <w:b/>
                <w:sz w:val="20"/>
                <w:szCs w:val="20"/>
                <w:u w:val="single"/>
              </w:rPr>
              <w:t>General Meeting Minutes</w:t>
            </w:r>
          </w:p>
        </w:tc>
      </w:tr>
      <w:tr w:rsidR="00AB2977" w:rsidRPr="00BC6B4E" w:rsidTr="00AB2977">
        <w:trPr>
          <w:trHeight w:val="595"/>
        </w:trPr>
        <w:tc>
          <w:tcPr>
            <w:tcW w:w="4845" w:type="dxa"/>
            <w:gridSpan w:val="4"/>
          </w:tcPr>
          <w:p w:rsidR="00AB2977" w:rsidRPr="00C522A1" w:rsidRDefault="00AB2977" w:rsidP="0017500D">
            <w:pPr>
              <w:rPr>
                <w:b/>
                <w:sz w:val="20"/>
                <w:szCs w:val="20"/>
                <w:u w:val="single"/>
              </w:rPr>
            </w:pPr>
            <w:r w:rsidRPr="00C522A1">
              <w:rPr>
                <w:b/>
                <w:sz w:val="20"/>
                <w:szCs w:val="20"/>
                <w:u w:val="single"/>
              </w:rPr>
              <w:t>Date</w:t>
            </w:r>
          </w:p>
          <w:p w:rsidR="00AB2977" w:rsidRPr="00BC6B4E" w:rsidRDefault="00AB2977" w:rsidP="00F85342">
            <w:pPr>
              <w:rPr>
                <w:sz w:val="20"/>
                <w:szCs w:val="20"/>
              </w:rPr>
            </w:pPr>
            <w:r w:rsidRPr="00BC6B4E">
              <w:rPr>
                <w:sz w:val="20"/>
                <w:szCs w:val="20"/>
              </w:rPr>
              <w:t xml:space="preserve"> </w:t>
            </w:r>
            <w:r w:rsidR="00F85342">
              <w:rPr>
                <w:sz w:val="20"/>
                <w:szCs w:val="20"/>
              </w:rPr>
              <w:t>August 3</w:t>
            </w:r>
            <w:r w:rsidR="00F85342" w:rsidRPr="00F85342">
              <w:rPr>
                <w:sz w:val="20"/>
                <w:szCs w:val="20"/>
                <w:vertAlign w:val="superscript"/>
              </w:rPr>
              <w:t>rd</w:t>
            </w:r>
            <w:r w:rsidR="00F85342">
              <w:rPr>
                <w:sz w:val="20"/>
                <w:szCs w:val="20"/>
              </w:rPr>
              <w:t>, 2016</w:t>
            </w:r>
          </w:p>
        </w:tc>
        <w:tc>
          <w:tcPr>
            <w:tcW w:w="4155" w:type="dxa"/>
            <w:gridSpan w:val="12"/>
          </w:tcPr>
          <w:p w:rsidR="00AB2977" w:rsidRPr="00C522A1" w:rsidRDefault="00AB2977" w:rsidP="0017500D">
            <w:pPr>
              <w:rPr>
                <w:b/>
                <w:sz w:val="20"/>
                <w:szCs w:val="20"/>
                <w:u w:val="single"/>
              </w:rPr>
            </w:pPr>
            <w:r w:rsidRPr="00C522A1">
              <w:rPr>
                <w:b/>
                <w:sz w:val="20"/>
                <w:szCs w:val="20"/>
                <w:u w:val="single"/>
              </w:rPr>
              <w:t>Venue</w:t>
            </w:r>
          </w:p>
          <w:p w:rsidR="00AB2977" w:rsidRPr="00BC6B4E" w:rsidRDefault="00AB2977" w:rsidP="0017500D">
            <w:pPr>
              <w:rPr>
                <w:sz w:val="20"/>
                <w:szCs w:val="20"/>
              </w:rPr>
            </w:pPr>
            <w:r w:rsidRPr="00BC6B4E">
              <w:rPr>
                <w:sz w:val="20"/>
                <w:szCs w:val="20"/>
              </w:rPr>
              <w:t>Lazy River Motor Inn</w:t>
            </w:r>
          </w:p>
        </w:tc>
        <w:tc>
          <w:tcPr>
            <w:tcW w:w="4887" w:type="dxa"/>
            <w:gridSpan w:val="11"/>
          </w:tcPr>
          <w:p w:rsidR="00AB2977" w:rsidRPr="00C522A1" w:rsidRDefault="00AB2977" w:rsidP="0017500D">
            <w:pPr>
              <w:rPr>
                <w:b/>
                <w:sz w:val="20"/>
                <w:szCs w:val="20"/>
                <w:u w:val="single"/>
              </w:rPr>
            </w:pPr>
            <w:r w:rsidRPr="00C522A1">
              <w:rPr>
                <w:b/>
                <w:sz w:val="20"/>
                <w:szCs w:val="20"/>
                <w:u w:val="single"/>
              </w:rPr>
              <w:t>Time</w:t>
            </w:r>
          </w:p>
          <w:p w:rsidR="00AB2977" w:rsidRPr="00BC6B4E" w:rsidRDefault="00AB2977" w:rsidP="0017500D">
            <w:pPr>
              <w:rPr>
                <w:sz w:val="20"/>
                <w:szCs w:val="20"/>
              </w:rPr>
            </w:pPr>
            <w:r w:rsidRPr="00BC6B4E">
              <w:rPr>
                <w:sz w:val="20"/>
                <w:szCs w:val="20"/>
              </w:rPr>
              <w:t>7.30pm</w:t>
            </w:r>
          </w:p>
          <w:p w:rsidR="00AB2977" w:rsidRPr="00BC6B4E" w:rsidRDefault="00AB2977" w:rsidP="0017500D">
            <w:pPr>
              <w:rPr>
                <w:sz w:val="20"/>
                <w:szCs w:val="20"/>
              </w:rPr>
            </w:pPr>
          </w:p>
          <w:p w:rsidR="00AB2977" w:rsidRPr="00BC6B4E" w:rsidRDefault="00AB2977" w:rsidP="0017500D">
            <w:pPr>
              <w:rPr>
                <w:sz w:val="20"/>
                <w:szCs w:val="20"/>
              </w:rPr>
            </w:pPr>
          </w:p>
        </w:tc>
      </w:tr>
      <w:tr w:rsidR="00AB2977" w:rsidRPr="00BC6B4E" w:rsidTr="00AB2977">
        <w:trPr>
          <w:trHeight w:val="435"/>
        </w:trPr>
        <w:tc>
          <w:tcPr>
            <w:tcW w:w="2405" w:type="dxa"/>
          </w:tcPr>
          <w:p w:rsidR="00AB2977" w:rsidRPr="00C522A1" w:rsidRDefault="00AB2977" w:rsidP="0017500D">
            <w:pPr>
              <w:rPr>
                <w:b/>
                <w:sz w:val="20"/>
                <w:szCs w:val="20"/>
              </w:rPr>
            </w:pPr>
            <w:r w:rsidRPr="00C522A1">
              <w:rPr>
                <w:b/>
                <w:sz w:val="20"/>
                <w:szCs w:val="20"/>
              </w:rPr>
              <w:t>Chair</w:t>
            </w:r>
          </w:p>
        </w:tc>
        <w:tc>
          <w:tcPr>
            <w:tcW w:w="11482" w:type="dxa"/>
            <w:gridSpan w:val="26"/>
          </w:tcPr>
          <w:p w:rsidR="00AB2977" w:rsidRPr="00BC6B4E" w:rsidRDefault="00405435" w:rsidP="0017500D">
            <w:pPr>
              <w:rPr>
                <w:sz w:val="20"/>
                <w:szCs w:val="20"/>
              </w:rPr>
            </w:pPr>
            <w:r>
              <w:rPr>
                <w:sz w:val="20"/>
                <w:szCs w:val="20"/>
              </w:rPr>
              <w:t>Chris Gibson (President)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Minute Taker</w:t>
            </w:r>
          </w:p>
          <w:p w:rsidR="00AB2977" w:rsidRPr="00C522A1" w:rsidRDefault="00AB2977" w:rsidP="0017500D">
            <w:pPr>
              <w:rPr>
                <w:b/>
                <w:sz w:val="20"/>
                <w:szCs w:val="20"/>
              </w:rPr>
            </w:pPr>
          </w:p>
        </w:tc>
        <w:tc>
          <w:tcPr>
            <w:tcW w:w="11482" w:type="dxa"/>
            <w:gridSpan w:val="26"/>
          </w:tcPr>
          <w:p w:rsidR="00AB2977" w:rsidRPr="00BC6B4E" w:rsidRDefault="00F85342" w:rsidP="0017500D">
            <w:pPr>
              <w:rPr>
                <w:sz w:val="20"/>
                <w:szCs w:val="20"/>
              </w:rPr>
            </w:pPr>
            <w:r>
              <w:rPr>
                <w:sz w:val="20"/>
                <w:szCs w:val="20"/>
              </w:rPr>
              <w:t>Stacey Paynter</w:t>
            </w:r>
            <w:r w:rsidR="00AB2977" w:rsidRPr="00812A8D">
              <w:rPr>
                <w:sz w:val="20"/>
                <w:szCs w:val="20"/>
              </w:rPr>
              <w:t xml:space="preserve"> (Secretary</w:t>
            </w:r>
            <w:r w:rsidR="00AB2977" w:rsidRPr="00BC6B4E">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Attendees</w:t>
            </w:r>
          </w:p>
        </w:tc>
        <w:tc>
          <w:tcPr>
            <w:tcW w:w="11482" w:type="dxa"/>
            <w:gridSpan w:val="26"/>
          </w:tcPr>
          <w:p w:rsidR="00AB2977" w:rsidRPr="00812A8D" w:rsidRDefault="00F85342" w:rsidP="0017500D">
            <w:pPr>
              <w:rPr>
                <w:sz w:val="20"/>
                <w:szCs w:val="20"/>
              </w:rPr>
            </w:pPr>
            <w:r>
              <w:rPr>
                <w:sz w:val="20"/>
                <w:szCs w:val="20"/>
              </w:rPr>
              <w:t xml:space="preserve">Chris Gibson, Stacey Paynter, Neil Albert, Glenn McGillivray, Robert Goff, Rose Pepers, </w:t>
            </w:r>
            <w:proofErr w:type="spellStart"/>
            <w:r>
              <w:rPr>
                <w:sz w:val="20"/>
                <w:szCs w:val="20"/>
              </w:rPr>
              <w:t>Caeb</w:t>
            </w:r>
            <w:proofErr w:type="spellEnd"/>
            <w:r>
              <w:rPr>
                <w:sz w:val="20"/>
                <w:szCs w:val="20"/>
              </w:rPr>
              <w:t xml:space="preserve"> Stewart, Jack Hawkins, Debbie Green</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Apologies</w:t>
            </w:r>
          </w:p>
        </w:tc>
        <w:tc>
          <w:tcPr>
            <w:tcW w:w="11482" w:type="dxa"/>
            <w:gridSpan w:val="26"/>
          </w:tcPr>
          <w:p w:rsidR="00AB2977" w:rsidRPr="00812A8D" w:rsidRDefault="009D70E7" w:rsidP="0017500D">
            <w:pPr>
              <w:rPr>
                <w:sz w:val="20"/>
                <w:szCs w:val="20"/>
              </w:rPr>
            </w:pPr>
            <w:r>
              <w:rPr>
                <w:sz w:val="20"/>
                <w:szCs w:val="20"/>
              </w:rPr>
              <w:t xml:space="preserve">Kelvin Jobling, </w:t>
            </w:r>
            <w:r w:rsidR="00F85342">
              <w:rPr>
                <w:sz w:val="20"/>
                <w:szCs w:val="20"/>
              </w:rPr>
              <w:t>Ted Paynter, Lynne Paynter, Barry Middleton, Terry Campbell</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Conformation of previous minutes</w:t>
            </w:r>
          </w:p>
        </w:tc>
        <w:tc>
          <w:tcPr>
            <w:tcW w:w="11482" w:type="dxa"/>
            <w:gridSpan w:val="26"/>
          </w:tcPr>
          <w:p w:rsidR="00AB2977" w:rsidRPr="00BC6B4E" w:rsidRDefault="007E4574" w:rsidP="00F85342">
            <w:pPr>
              <w:rPr>
                <w:sz w:val="20"/>
                <w:szCs w:val="20"/>
              </w:rPr>
            </w:pPr>
            <w:r>
              <w:rPr>
                <w:sz w:val="20"/>
                <w:szCs w:val="20"/>
              </w:rPr>
              <w:t xml:space="preserve">Moved </w:t>
            </w:r>
            <w:r w:rsidR="00F85342">
              <w:rPr>
                <w:sz w:val="20"/>
                <w:szCs w:val="20"/>
              </w:rPr>
              <w:t>Neil Albert  Seconded Debbie Green</w:t>
            </w:r>
            <w:r w:rsidR="009D70E7">
              <w:rPr>
                <w:sz w:val="20"/>
                <w:szCs w:val="20"/>
              </w:rPr>
              <w:t xml:space="preserve"> </w:t>
            </w:r>
          </w:p>
        </w:tc>
      </w:tr>
      <w:tr w:rsidR="00AB2977" w:rsidRPr="00BC6B4E" w:rsidTr="00AB2977">
        <w:trPr>
          <w:trHeight w:val="525"/>
        </w:trPr>
        <w:tc>
          <w:tcPr>
            <w:tcW w:w="2405" w:type="dxa"/>
          </w:tcPr>
          <w:p w:rsidR="00AB2977" w:rsidRPr="00C522A1" w:rsidRDefault="00AB2977" w:rsidP="00F85342">
            <w:pPr>
              <w:rPr>
                <w:b/>
                <w:sz w:val="20"/>
                <w:szCs w:val="20"/>
              </w:rPr>
            </w:pPr>
            <w:r>
              <w:rPr>
                <w:b/>
                <w:sz w:val="20"/>
                <w:szCs w:val="20"/>
              </w:rPr>
              <w:t>Business arising from Minutes</w:t>
            </w:r>
            <w:r w:rsidR="00FB1E3E">
              <w:rPr>
                <w:b/>
                <w:sz w:val="20"/>
                <w:szCs w:val="20"/>
              </w:rPr>
              <w:t>-</w:t>
            </w:r>
            <w:r w:rsidR="00F85342">
              <w:rPr>
                <w:b/>
                <w:sz w:val="20"/>
                <w:szCs w:val="20"/>
              </w:rPr>
              <w:t>Stacey Paynter</w:t>
            </w:r>
          </w:p>
        </w:tc>
        <w:tc>
          <w:tcPr>
            <w:tcW w:w="11482" w:type="dxa"/>
            <w:gridSpan w:val="26"/>
          </w:tcPr>
          <w:p w:rsidR="00360051" w:rsidRPr="00812A8D" w:rsidRDefault="00F85342" w:rsidP="0017500D">
            <w:pPr>
              <w:rPr>
                <w:sz w:val="20"/>
                <w:szCs w:val="20"/>
              </w:rPr>
            </w:pPr>
            <w:r>
              <w:rPr>
                <w:sz w:val="20"/>
                <w:szCs w:val="20"/>
              </w:rPr>
              <w:t>Nil</w:t>
            </w:r>
            <w:r w:rsidR="007E4574">
              <w:rPr>
                <w:sz w:val="20"/>
                <w:szCs w:val="20"/>
              </w:rPr>
              <w:t xml:space="preserve"> </w:t>
            </w:r>
            <w:r w:rsidR="002F6432">
              <w:rPr>
                <w:sz w:val="20"/>
                <w:szCs w:val="20"/>
              </w:rPr>
              <w:t xml:space="preserve"> </w:t>
            </w:r>
          </w:p>
        </w:tc>
      </w:tr>
      <w:tr w:rsidR="00AB2977" w:rsidRPr="00BC6B4E" w:rsidTr="00AB2977">
        <w:trPr>
          <w:trHeight w:val="525"/>
        </w:trPr>
        <w:tc>
          <w:tcPr>
            <w:tcW w:w="2405" w:type="dxa"/>
          </w:tcPr>
          <w:p w:rsidR="00AB2977" w:rsidRDefault="00AB2977" w:rsidP="00F85342">
            <w:pPr>
              <w:rPr>
                <w:b/>
                <w:sz w:val="20"/>
                <w:szCs w:val="20"/>
              </w:rPr>
            </w:pPr>
            <w:r>
              <w:rPr>
                <w:b/>
                <w:sz w:val="20"/>
                <w:szCs w:val="20"/>
              </w:rPr>
              <w:t>Correspondence (In and Out)</w:t>
            </w:r>
            <w:r w:rsidR="00FB1E3E">
              <w:rPr>
                <w:b/>
                <w:sz w:val="20"/>
                <w:szCs w:val="20"/>
              </w:rPr>
              <w:t>-</w:t>
            </w:r>
            <w:r w:rsidR="00F85342">
              <w:rPr>
                <w:b/>
                <w:sz w:val="20"/>
                <w:szCs w:val="20"/>
              </w:rPr>
              <w:t>Stacey Paynter</w:t>
            </w:r>
          </w:p>
        </w:tc>
        <w:tc>
          <w:tcPr>
            <w:tcW w:w="11482" w:type="dxa"/>
            <w:gridSpan w:val="26"/>
          </w:tcPr>
          <w:p w:rsidR="007E4574" w:rsidRDefault="00F85342" w:rsidP="00405435">
            <w:pPr>
              <w:rPr>
                <w:sz w:val="20"/>
                <w:szCs w:val="20"/>
              </w:rPr>
            </w:pPr>
            <w:r>
              <w:rPr>
                <w:sz w:val="20"/>
                <w:szCs w:val="20"/>
              </w:rPr>
              <w:t>Stacey Paynter unable to check post office box due to not having a key. Chris Gibson to follow up on this.</w:t>
            </w:r>
          </w:p>
          <w:p w:rsidR="00263726" w:rsidRPr="00812A8D" w:rsidRDefault="009D70E7" w:rsidP="00405435">
            <w:pPr>
              <w:rPr>
                <w:sz w:val="20"/>
                <w:szCs w:val="20"/>
              </w:rPr>
            </w:pPr>
            <w:r>
              <w:rPr>
                <w:b/>
                <w:sz w:val="20"/>
                <w:szCs w:val="20"/>
                <w:u w:val="single"/>
              </w:rPr>
              <w:t xml:space="preserve"> </w:t>
            </w:r>
            <w:r w:rsidR="00263726">
              <w:rPr>
                <w:sz w:val="20"/>
                <w:szCs w:val="20"/>
              </w:rPr>
              <w:t xml:space="preserve"> </w:t>
            </w:r>
          </w:p>
        </w:tc>
      </w:tr>
      <w:tr w:rsidR="00AB2977" w:rsidRPr="00BC6B4E" w:rsidTr="00AB2977">
        <w:trPr>
          <w:trHeight w:val="420"/>
        </w:trPr>
        <w:tc>
          <w:tcPr>
            <w:tcW w:w="2405" w:type="dxa"/>
            <w:vMerge w:val="restart"/>
          </w:tcPr>
          <w:p w:rsidR="00AB2977" w:rsidRDefault="00AB2977" w:rsidP="0017500D">
            <w:pPr>
              <w:rPr>
                <w:b/>
                <w:sz w:val="20"/>
                <w:szCs w:val="20"/>
              </w:rPr>
            </w:pPr>
            <w:r>
              <w:rPr>
                <w:b/>
                <w:sz w:val="20"/>
                <w:szCs w:val="20"/>
              </w:rPr>
              <w:t>Reports</w:t>
            </w:r>
          </w:p>
        </w:tc>
        <w:tc>
          <w:tcPr>
            <w:tcW w:w="2010" w:type="dxa"/>
            <w:gridSpan w:val="2"/>
          </w:tcPr>
          <w:p w:rsidR="00AB2977" w:rsidRDefault="00F85342" w:rsidP="0017500D">
            <w:pPr>
              <w:rPr>
                <w:sz w:val="20"/>
                <w:szCs w:val="20"/>
              </w:rPr>
            </w:pPr>
            <w:r>
              <w:rPr>
                <w:sz w:val="20"/>
                <w:szCs w:val="20"/>
              </w:rPr>
              <w:t>Treasurers Report</w:t>
            </w:r>
          </w:p>
          <w:p w:rsidR="00AB2977" w:rsidRPr="00812A8D" w:rsidRDefault="00AB2977" w:rsidP="0017500D">
            <w:pPr>
              <w:rPr>
                <w:sz w:val="20"/>
                <w:szCs w:val="20"/>
              </w:rPr>
            </w:pPr>
          </w:p>
        </w:tc>
        <w:tc>
          <w:tcPr>
            <w:tcW w:w="9472" w:type="dxa"/>
            <w:gridSpan w:val="24"/>
          </w:tcPr>
          <w:p w:rsidR="00093239" w:rsidRPr="00812A8D" w:rsidRDefault="00F85342" w:rsidP="00093239">
            <w:pPr>
              <w:rPr>
                <w:sz w:val="20"/>
                <w:szCs w:val="20"/>
              </w:rPr>
            </w:pPr>
            <w:r>
              <w:rPr>
                <w:sz w:val="20"/>
                <w:szCs w:val="20"/>
              </w:rPr>
              <w:t>Debbie Green has taken over as club treasurer. Club memberships deposited.</w:t>
            </w:r>
            <w:r w:rsidR="00915824">
              <w:rPr>
                <w:sz w:val="20"/>
                <w:szCs w:val="20"/>
              </w:rPr>
              <w:t xml:space="preserve"> </w:t>
            </w:r>
            <w:r w:rsidR="00B55A64">
              <w:rPr>
                <w:sz w:val="20"/>
                <w:szCs w:val="20"/>
              </w:rPr>
              <w:t xml:space="preserve"> </w:t>
            </w:r>
          </w:p>
        </w:tc>
      </w:tr>
      <w:tr w:rsidR="002D0941" w:rsidRPr="00BC6B4E" w:rsidTr="002D0941">
        <w:trPr>
          <w:trHeight w:val="960"/>
        </w:trPr>
        <w:tc>
          <w:tcPr>
            <w:tcW w:w="2405" w:type="dxa"/>
            <w:vMerge/>
          </w:tcPr>
          <w:p w:rsidR="002D0941" w:rsidRDefault="002D0941" w:rsidP="0017500D">
            <w:pPr>
              <w:rPr>
                <w:b/>
                <w:sz w:val="20"/>
                <w:szCs w:val="20"/>
              </w:rPr>
            </w:pPr>
          </w:p>
        </w:tc>
        <w:tc>
          <w:tcPr>
            <w:tcW w:w="2010" w:type="dxa"/>
            <w:gridSpan w:val="2"/>
            <w:vMerge w:val="restart"/>
          </w:tcPr>
          <w:p w:rsidR="002D0941" w:rsidRDefault="002D0941" w:rsidP="00F85342">
            <w:pPr>
              <w:rPr>
                <w:sz w:val="20"/>
                <w:szCs w:val="20"/>
              </w:rPr>
            </w:pPr>
          </w:p>
        </w:tc>
        <w:tc>
          <w:tcPr>
            <w:tcW w:w="9472" w:type="dxa"/>
            <w:gridSpan w:val="24"/>
          </w:tcPr>
          <w:p w:rsidR="00B55A64" w:rsidRDefault="00B55A64" w:rsidP="009D70E7">
            <w:pPr>
              <w:rPr>
                <w:sz w:val="20"/>
                <w:szCs w:val="20"/>
              </w:rPr>
            </w:pPr>
            <w:r>
              <w:rPr>
                <w:sz w:val="20"/>
                <w:szCs w:val="20"/>
              </w:rPr>
              <w:t xml:space="preserve"> </w:t>
            </w:r>
          </w:p>
        </w:tc>
      </w:tr>
      <w:tr w:rsidR="002D0941" w:rsidRPr="00BC6B4E" w:rsidTr="002D0941">
        <w:trPr>
          <w:trHeight w:val="300"/>
        </w:trPr>
        <w:tc>
          <w:tcPr>
            <w:tcW w:w="2405" w:type="dxa"/>
            <w:vMerge/>
          </w:tcPr>
          <w:p w:rsidR="002D0941" w:rsidRDefault="002D0941" w:rsidP="0017500D">
            <w:pPr>
              <w:rPr>
                <w:b/>
                <w:sz w:val="20"/>
                <w:szCs w:val="20"/>
              </w:rPr>
            </w:pPr>
          </w:p>
        </w:tc>
        <w:tc>
          <w:tcPr>
            <w:tcW w:w="2010" w:type="dxa"/>
            <w:gridSpan w:val="2"/>
            <w:vMerge/>
          </w:tcPr>
          <w:p w:rsidR="002D0941" w:rsidRDefault="002D0941" w:rsidP="00AB2977">
            <w:pPr>
              <w:rPr>
                <w:sz w:val="20"/>
                <w:szCs w:val="20"/>
              </w:rPr>
            </w:pPr>
          </w:p>
        </w:tc>
        <w:tc>
          <w:tcPr>
            <w:tcW w:w="4155" w:type="dxa"/>
            <w:gridSpan w:val="9"/>
          </w:tcPr>
          <w:p w:rsidR="002D0941" w:rsidRDefault="002D0941" w:rsidP="0017500D">
            <w:pPr>
              <w:rPr>
                <w:sz w:val="20"/>
                <w:szCs w:val="20"/>
              </w:rPr>
            </w:pPr>
            <w:r>
              <w:rPr>
                <w:sz w:val="20"/>
                <w:szCs w:val="20"/>
              </w:rPr>
              <w:t>Task</w:t>
            </w:r>
          </w:p>
        </w:tc>
        <w:tc>
          <w:tcPr>
            <w:tcW w:w="2700" w:type="dxa"/>
            <w:gridSpan w:val="12"/>
          </w:tcPr>
          <w:p w:rsidR="002D0941" w:rsidRDefault="002D0941" w:rsidP="0017500D">
            <w:pPr>
              <w:rPr>
                <w:sz w:val="20"/>
                <w:szCs w:val="20"/>
              </w:rPr>
            </w:pPr>
            <w:r>
              <w:rPr>
                <w:sz w:val="20"/>
                <w:szCs w:val="20"/>
              </w:rPr>
              <w:t>By Whom</w:t>
            </w:r>
          </w:p>
        </w:tc>
        <w:tc>
          <w:tcPr>
            <w:tcW w:w="2617" w:type="dxa"/>
            <w:gridSpan w:val="3"/>
          </w:tcPr>
          <w:p w:rsidR="002D0941" w:rsidRDefault="002D0941" w:rsidP="0017500D">
            <w:pPr>
              <w:rPr>
                <w:sz w:val="20"/>
                <w:szCs w:val="20"/>
              </w:rPr>
            </w:pPr>
            <w:r>
              <w:rPr>
                <w:sz w:val="20"/>
                <w:szCs w:val="20"/>
              </w:rPr>
              <w:t>By When</w:t>
            </w:r>
          </w:p>
        </w:tc>
      </w:tr>
      <w:tr w:rsidR="002D0941" w:rsidRPr="00BC6B4E" w:rsidTr="002D0941">
        <w:trPr>
          <w:trHeight w:val="180"/>
        </w:trPr>
        <w:tc>
          <w:tcPr>
            <w:tcW w:w="2405" w:type="dxa"/>
            <w:vMerge/>
          </w:tcPr>
          <w:p w:rsidR="002D0941" w:rsidRDefault="002D0941" w:rsidP="0017500D">
            <w:pPr>
              <w:rPr>
                <w:b/>
                <w:sz w:val="20"/>
                <w:szCs w:val="20"/>
              </w:rPr>
            </w:pPr>
          </w:p>
        </w:tc>
        <w:tc>
          <w:tcPr>
            <w:tcW w:w="2010" w:type="dxa"/>
            <w:gridSpan w:val="2"/>
            <w:vMerge/>
          </w:tcPr>
          <w:p w:rsidR="002D0941" w:rsidRDefault="002D0941" w:rsidP="00AB2977">
            <w:pPr>
              <w:rPr>
                <w:sz w:val="20"/>
                <w:szCs w:val="20"/>
              </w:rPr>
            </w:pPr>
          </w:p>
        </w:tc>
        <w:tc>
          <w:tcPr>
            <w:tcW w:w="4155" w:type="dxa"/>
            <w:gridSpan w:val="9"/>
          </w:tcPr>
          <w:p w:rsidR="002D0941" w:rsidRDefault="002D0941" w:rsidP="0017500D">
            <w:pPr>
              <w:rPr>
                <w:sz w:val="20"/>
                <w:szCs w:val="20"/>
              </w:rPr>
            </w:pPr>
          </w:p>
        </w:tc>
        <w:tc>
          <w:tcPr>
            <w:tcW w:w="2700" w:type="dxa"/>
            <w:gridSpan w:val="12"/>
          </w:tcPr>
          <w:p w:rsidR="002D0941" w:rsidRDefault="002D0941" w:rsidP="0017500D">
            <w:pPr>
              <w:rPr>
                <w:sz w:val="20"/>
                <w:szCs w:val="20"/>
              </w:rPr>
            </w:pPr>
          </w:p>
        </w:tc>
        <w:tc>
          <w:tcPr>
            <w:tcW w:w="2617" w:type="dxa"/>
            <w:gridSpan w:val="3"/>
          </w:tcPr>
          <w:p w:rsidR="002D0941" w:rsidRDefault="002D0941" w:rsidP="0017500D">
            <w:pPr>
              <w:rPr>
                <w:sz w:val="20"/>
                <w:szCs w:val="20"/>
              </w:rPr>
            </w:pP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 xml:space="preserve">Track- </w:t>
            </w:r>
            <w:r w:rsidR="00AF07E9">
              <w:rPr>
                <w:sz w:val="20"/>
                <w:szCs w:val="20"/>
              </w:rPr>
              <w:t xml:space="preserve">Neil </w:t>
            </w:r>
          </w:p>
          <w:p w:rsidR="00AB2977" w:rsidRDefault="00AB2977" w:rsidP="0017500D">
            <w:pPr>
              <w:rPr>
                <w:sz w:val="20"/>
                <w:szCs w:val="20"/>
              </w:rPr>
            </w:pPr>
          </w:p>
        </w:tc>
        <w:tc>
          <w:tcPr>
            <w:tcW w:w="9472" w:type="dxa"/>
            <w:gridSpan w:val="24"/>
          </w:tcPr>
          <w:p w:rsidR="006B3508" w:rsidRDefault="00F85342" w:rsidP="00F85342">
            <w:pPr>
              <w:rPr>
                <w:sz w:val="20"/>
                <w:szCs w:val="20"/>
              </w:rPr>
            </w:pPr>
            <w:r>
              <w:rPr>
                <w:sz w:val="20"/>
                <w:szCs w:val="20"/>
              </w:rPr>
              <w:t>Track held up well. Last Thursday/Friday Coburns put new soil under the bridge as well as the first and second turn after. Possibly need the shortcut fort he two day meet. Neil to lightly smudge out the clumps on the track.</w:t>
            </w:r>
            <w:r w:rsidR="006B3508">
              <w:rPr>
                <w:sz w:val="20"/>
                <w:szCs w:val="20"/>
              </w:rPr>
              <w:t xml:space="preserve"> </w:t>
            </w:r>
          </w:p>
        </w:tc>
      </w:tr>
      <w:tr w:rsidR="00346D47" w:rsidRPr="00BC6B4E" w:rsidTr="00AB2977">
        <w:trPr>
          <w:trHeight w:val="345"/>
        </w:trPr>
        <w:tc>
          <w:tcPr>
            <w:tcW w:w="2405" w:type="dxa"/>
            <w:vMerge/>
          </w:tcPr>
          <w:p w:rsidR="00346D47" w:rsidRDefault="00346D47" w:rsidP="0017500D">
            <w:pPr>
              <w:rPr>
                <w:b/>
                <w:sz w:val="20"/>
                <w:szCs w:val="20"/>
              </w:rPr>
            </w:pPr>
          </w:p>
        </w:tc>
        <w:tc>
          <w:tcPr>
            <w:tcW w:w="2010" w:type="dxa"/>
            <w:gridSpan w:val="2"/>
            <w:vMerge w:val="restart"/>
          </w:tcPr>
          <w:p w:rsidR="00346D47" w:rsidRDefault="00346D47" w:rsidP="00F85342">
            <w:pPr>
              <w:rPr>
                <w:sz w:val="20"/>
                <w:szCs w:val="20"/>
              </w:rPr>
            </w:pPr>
            <w:r>
              <w:rPr>
                <w:sz w:val="20"/>
                <w:szCs w:val="20"/>
              </w:rPr>
              <w:t xml:space="preserve">Publicity- </w:t>
            </w:r>
            <w:r w:rsidR="00F85342">
              <w:rPr>
                <w:sz w:val="20"/>
                <w:szCs w:val="20"/>
              </w:rPr>
              <w:t>Rob Goff</w:t>
            </w:r>
          </w:p>
        </w:tc>
        <w:tc>
          <w:tcPr>
            <w:tcW w:w="9472" w:type="dxa"/>
            <w:gridSpan w:val="24"/>
          </w:tcPr>
          <w:p w:rsidR="00915824" w:rsidRDefault="00F85342" w:rsidP="007F27D9">
            <w:pPr>
              <w:rPr>
                <w:sz w:val="20"/>
                <w:szCs w:val="20"/>
              </w:rPr>
            </w:pPr>
            <w:r>
              <w:rPr>
                <w:sz w:val="20"/>
                <w:szCs w:val="20"/>
              </w:rPr>
              <w:t xml:space="preserve">Festival of Motorsport – the Guardian has jumped on as major sponsor ($17k); </w:t>
            </w:r>
            <w:proofErr w:type="spellStart"/>
            <w:r>
              <w:rPr>
                <w:sz w:val="20"/>
                <w:szCs w:val="20"/>
              </w:rPr>
              <w:t>Mixx</w:t>
            </w:r>
            <w:proofErr w:type="spellEnd"/>
            <w:r>
              <w:rPr>
                <w:sz w:val="20"/>
                <w:szCs w:val="20"/>
              </w:rPr>
              <w:t xml:space="preserve"> FM ($</w:t>
            </w:r>
            <w:proofErr w:type="spellStart"/>
            <w:r>
              <w:rPr>
                <w:sz w:val="20"/>
                <w:szCs w:val="20"/>
              </w:rPr>
              <w:t>xxxx</w:t>
            </w:r>
            <w:proofErr w:type="spellEnd"/>
            <w:r>
              <w:rPr>
                <w:sz w:val="20"/>
                <w:szCs w:val="20"/>
              </w:rPr>
              <w:t xml:space="preserve"> for advertising); </w:t>
            </w:r>
            <w:r>
              <w:rPr>
                <w:sz w:val="20"/>
                <w:szCs w:val="20"/>
              </w:rPr>
              <w:lastRenderedPageBreak/>
              <w:t>Smart FM (music and live coverage all weekend). SHSCC will have a two day meet as well as a static display.</w:t>
            </w:r>
          </w:p>
          <w:p w:rsidR="003E3CD6" w:rsidRDefault="003E3CD6" w:rsidP="007F27D9">
            <w:pPr>
              <w:rPr>
                <w:sz w:val="20"/>
                <w:szCs w:val="20"/>
              </w:rPr>
            </w:pP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10"/>
          </w:tcPr>
          <w:p w:rsidR="00346D47" w:rsidRDefault="00346D47" w:rsidP="00B6126C">
            <w:pPr>
              <w:rPr>
                <w:sz w:val="20"/>
                <w:szCs w:val="20"/>
              </w:rPr>
            </w:pPr>
            <w:r>
              <w:rPr>
                <w:sz w:val="20"/>
                <w:szCs w:val="20"/>
              </w:rPr>
              <w:t>Task</w:t>
            </w:r>
          </w:p>
        </w:tc>
        <w:tc>
          <w:tcPr>
            <w:tcW w:w="2578" w:type="dxa"/>
            <w:gridSpan w:val="10"/>
          </w:tcPr>
          <w:p w:rsidR="00346D47" w:rsidRDefault="00346D47" w:rsidP="00B6126C">
            <w:pPr>
              <w:rPr>
                <w:sz w:val="20"/>
                <w:szCs w:val="20"/>
              </w:rPr>
            </w:pPr>
            <w:r>
              <w:rPr>
                <w:sz w:val="20"/>
                <w:szCs w:val="20"/>
              </w:rPr>
              <w:t>By whom</w:t>
            </w:r>
          </w:p>
        </w:tc>
        <w:tc>
          <w:tcPr>
            <w:tcW w:w="2662" w:type="dxa"/>
            <w:gridSpan w:val="4"/>
          </w:tcPr>
          <w:p w:rsidR="00346D47" w:rsidRDefault="00346D47" w:rsidP="00B6126C">
            <w:pPr>
              <w:rPr>
                <w:sz w:val="20"/>
                <w:szCs w:val="20"/>
              </w:rPr>
            </w:pPr>
            <w:r>
              <w:rPr>
                <w:sz w:val="20"/>
                <w:szCs w:val="20"/>
              </w:rPr>
              <w:t>By when</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10"/>
          </w:tcPr>
          <w:p w:rsidR="00346D47" w:rsidRDefault="00346D47" w:rsidP="00B6126C">
            <w:pPr>
              <w:rPr>
                <w:sz w:val="20"/>
                <w:szCs w:val="20"/>
              </w:rPr>
            </w:pPr>
          </w:p>
        </w:tc>
        <w:tc>
          <w:tcPr>
            <w:tcW w:w="2578" w:type="dxa"/>
            <w:gridSpan w:val="10"/>
          </w:tcPr>
          <w:p w:rsidR="00346D47" w:rsidRDefault="00346D47" w:rsidP="00B6126C">
            <w:pPr>
              <w:rPr>
                <w:sz w:val="20"/>
                <w:szCs w:val="20"/>
              </w:rPr>
            </w:pPr>
          </w:p>
        </w:tc>
        <w:tc>
          <w:tcPr>
            <w:tcW w:w="2662" w:type="dxa"/>
            <w:gridSpan w:val="4"/>
          </w:tcPr>
          <w:p w:rsidR="00346D47" w:rsidRDefault="006C2DAA" w:rsidP="00B6126C">
            <w:pPr>
              <w:rPr>
                <w:sz w:val="20"/>
                <w:szCs w:val="20"/>
              </w:rPr>
            </w:pPr>
            <w:r>
              <w:rPr>
                <w:sz w:val="20"/>
                <w:szCs w:val="20"/>
              </w:rPr>
              <w:t xml:space="preserve">. </w:t>
            </w:r>
          </w:p>
        </w:tc>
      </w:tr>
      <w:tr w:rsidR="002856E1" w:rsidRPr="00BC6B4E" w:rsidTr="00AB2977">
        <w:trPr>
          <w:trHeight w:val="345"/>
        </w:trPr>
        <w:tc>
          <w:tcPr>
            <w:tcW w:w="2405" w:type="dxa"/>
            <w:vMerge/>
          </w:tcPr>
          <w:p w:rsidR="002856E1" w:rsidRDefault="002856E1" w:rsidP="0017500D">
            <w:pPr>
              <w:rPr>
                <w:b/>
                <w:sz w:val="20"/>
                <w:szCs w:val="20"/>
              </w:rPr>
            </w:pPr>
          </w:p>
        </w:tc>
        <w:tc>
          <w:tcPr>
            <w:tcW w:w="2010" w:type="dxa"/>
            <w:gridSpan w:val="2"/>
            <w:vMerge w:val="restart"/>
          </w:tcPr>
          <w:p w:rsidR="002856E1" w:rsidRDefault="002856E1" w:rsidP="00F85342">
            <w:pPr>
              <w:rPr>
                <w:sz w:val="20"/>
                <w:szCs w:val="20"/>
              </w:rPr>
            </w:pPr>
            <w:r>
              <w:rPr>
                <w:sz w:val="20"/>
                <w:szCs w:val="20"/>
              </w:rPr>
              <w:t xml:space="preserve">Club Permit Scheme- </w:t>
            </w:r>
            <w:r w:rsidR="00F85342">
              <w:rPr>
                <w:sz w:val="20"/>
                <w:szCs w:val="20"/>
              </w:rPr>
              <w:t>Glenn</w:t>
            </w:r>
          </w:p>
        </w:tc>
        <w:tc>
          <w:tcPr>
            <w:tcW w:w="9472" w:type="dxa"/>
            <w:gridSpan w:val="24"/>
          </w:tcPr>
          <w:p w:rsidR="002856E1" w:rsidRDefault="00F85342" w:rsidP="00716CED">
            <w:pPr>
              <w:rPr>
                <w:sz w:val="20"/>
                <w:szCs w:val="20"/>
              </w:rPr>
            </w:pPr>
            <w:r>
              <w:rPr>
                <w:sz w:val="20"/>
                <w:szCs w:val="20"/>
              </w:rPr>
              <w:t>Nothing to report.</w:t>
            </w:r>
          </w:p>
          <w:p w:rsidR="00276647" w:rsidRDefault="00276647" w:rsidP="00716CED">
            <w:pPr>
              <w:rPr>
                <w:sz w:val="20"/>
                <w:szCs w:val="20"/>
              </w:rPr>
            </w:pP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11"/>
          </w:tcPr>
          <w:p w:rsidR="002856E1" w:rsidRDefault="002856E1" w:rsidP="00AB2977">
            <w:pPr>
              <w:rPr>
                <w:sz w:val="20"/>
                <w:szCs w:val="20"/>
              </w:rPr>
            </w:pPr>
            <w:r>
              <w:rPr>
                <w:sz w:val="20"/>
                <w:szCs w:val="20"/>
              </w:rPr>
              <w:t>Task</w:t>
            </w:r>
          </w:p>
        </w:tc>
        <w:tc>
          <w:tcPr>
            <w:tcW w:w="2640" w:type="dxa"/>
            <w:gridSpan w:val="11"/>
          </w:tcPr>
          <w:p w:rsidR="002856E1" w:rsidRDefault="002856E1" w:rsidP="00AB2977">
            <w:pPr>
              <w:rPr>
                <w:sz w:val="20"/>
                <w:szCs w:val="20"/>
              </w:rPr>
            </w:pPr>
            <w:r>
              <w:rPr>
                <w:sz w:val="20"/>
                <w:szCs w:val="20"/>
              </w:rPr>
              <w:t>By whom</w:t>
            </w:r>
          </w:p>
        </w:tc>
        <w:tc>
          <w:tcPr>
            <w:tcW w:w="2587" w:type="dxa"/>
            <w:gridSpan w:val="2"/>
          </w:tcPr>
          <w:p w:rsidR="002856E1" w:rsidRDefault="002856E1" w:rsidP="00AB2977">
            <w:pPr>
              <w:rPr>
                <w:sz w:val="20"/>
                <w:szCs w:val="20"/>
              </w:rPr>
            </w:pPr>
            <w:r>
              <w:rPr>
                <w:sz w:val="20"/>
                <w:szCs w:val="20"/>
              </w:rPr>
              <w:t>By when</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11"/>
          </w:tcPr>
          <w:p w:rsidR="002856E1" w:rsidRDefault="002856E1" w:rsidP="00AB2977">
            <w:pPr>
              <w:rPr>
                <w:sz w:val="20"/>
                <w:szCs w:val="20"/>
              </w:rPr>
            </w:pPr>
          </w:p>
        </w:tc>
        <w:tc>
          <w:tcPr>
            <w:tcW w:w="2640" w:type="dxa"/>
            <w:gridSpan w:val="11"/>
          </w:tcPr>
          <w:p w:rsidR="002856E1" w:rsidRDefault="002856E1" w:rsidP="00AB2977">
            <w:pPr>
              <w:rPr>
                <w:sz w:val="20"/>
                <w:szCs w:val="20"/>
              </w:rPr>
            </w:pPr>
          </w:p>
        </w:tc>
        <w:tc>
          <w:tcPr>
            <w:tcW w:w="2587" w:type="dxa"/>
            <w:gridSpan w:val="2"/>
          </w:tcPr>
          <w:p w:rsidR="002856E1" w:rsidRDefault="002856E1" w:rsidP="00AB2977">
            <w:pPr>
              <w:rPr>
                <w:sz w:val="20"/>
                <w:szCs w:val="20"/>
              </w:rPr>
            </w:pP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F85342">
            <w:pPr>
              <w:rPr>
                <w:sz w:val="20"/>
                <w:szCs w:val="20"/>
              </w:rPr>
            </w:pPr>
            <w:r>
              <w:rPr>
                <w:sz w:val="20"/>
                <w:szCs w:val="20"/>
              </w:rPr>
              <w:t xml:space="preserve">Membership- </w:t>
            </w:r>
            <w:r w:rsidR="00F85342">
              <w:rPr>
                <w:sz w:val="20"/>
                <w:szCs w:val="20"/>
              </w:rPr>
              <w:t>Debbie Green</w:t>
            </w:r>
          </w:p>
        </w:tc>
        <w:tc>
          <w:tcPr>
            <w:tcW w:w="9472" w:type="dxa"/>
            <w:gridSpan w:val="24"/>
          </w:tcPr>
          <w:p w:rsidR="00AF07E9" w:rsidRDefault="00F85342" w:rsidP="00AB2977">
            <w:pPr>
              <w:rPr>
                <w:sz w:val="20"/>
                <w:szCs w:val="20"/>
              </w:rPr>
            </w:pPr>
            <w:r>
              <w:rPr>
                <w:sz w:val="20"/>
                <w:szCs w:val="20"/>
              </w:rPr>
              <w:t>Memberships paid</w:t>
            </w:r>
            <w:r w:rsidR="00AF07E9">
              <w:rPr>
                <w:sz w:val="20"/>
                <w:szCs w:val="20"/>
              </w:rPr>
              <w:t xml:space="preserve"> </w:t>
            </w:r>
          </w:p>
          <w:p w:rsidR="00784A4A" w:rsidRDefault="00784A4A" w:rsidP="00AB2977">
            <w:pPr>
              <w:rPr>
                <w:sz w:val="20"/>
                <w:szCs w:val="20"/>
              </w:rPr>
            </w:pPr>
            <w:r>
              <w:rPr>
                <w:sz w:val="20"/>
                <w:szCs w:val="20"/>
              </w:rPr>
              <w:t>Kelvin Jobling</w:t>
            </w:r>
          </w:p>
          <w:p w:rsidR="00784A4A" w:rsidRDefault="00784A4A" w:rsidP="00AB2977">
            <w:pPr>
              <w:rPr>
                <w:sz w:val="20"/>
                <w:szCs w:val="20"/>
              </w:rPr>
            </w:pPr>
            <w:r>
              <w:rPr>
                <w:sz w:val="20"/>
                <w:szCs w:val="20"/>
              </w:rPr>
              <w:t>Stacey Paynter &amp; Caleb Stewart</w:t>
            </w:r>
          </w:p>
          <w:p w:rsidR="00784A4A" w:rsidRDefault="00784A4A" w:rsidP="00AB2977">
            <w:pPr>
              <w:rPr>
                <w:sz w:val="20"/>
                <w:szCs w:val="20"/>
              </w:rPr>
            </w:pPr>
            <w:r>
              <w:rPr>
                <w:sz w:val="20"/>
                <w:szCs w:val="20"/>
              </w:rPr>
              <w:t>Steve Barr</w:t>
            </w:r>
          </w:p>
        </w:tc>
      </w:tr>
      <w:tr w:rsidR="00AB2977" w:rsidRPr="00BC6B4E" w:rsidTr="00AB2977">
        <w:trPr>
          <w:trHeight w:val="330"/>
        </w:trPr>
        <w:tc>
          <w:tcPr>
            <w:tcW w:w="2405" w:type="dxa"/>
            <w:vMerge/>
          </w:tcPr>
          <w:p w:rsidR="00AB2977" w:rsidRDefault="00AB2977" w:rsidP="0017500D">
            <w:pPr>
              <w:rPr>
                <w:b/>
                <w:sz w:val="20"/>
                <w:szCs w:val="20"/>
              </w:rPr>
            </w:pPr>
          </w:p>
        </w:tc>
        <w:tc>
          <w:tcPr>
            <w:tcW w:w="1995" w:type="dxa"/>
          </w:tcPr>
          <w:p w:rsidR="00AB2977" w:rsidRDefault="00784A4A" w:rsidP="0017500D">
            <w:pPr>
              <w:rPr>
                <w:sz w:val="20"/>
                <w:szCs w:val="20"/>
              </w:rPr>
            </w:pPr>
            <w:r>
              <w:rPr>
                <w:sz w:val="20"/>
                <w:szCs w:val="20"/>
              </w:rPr>
              <w:t>Grants-WFD</w:t>
            </w:r>
            <w:r w:rsidR="00AF07E9">
              <w:rPr>
                <w:sz w:val="20"/>
                <w:szCs w:val="20"/>
              </w:rPr>
              <w:t>- Ted Paynter</w:t>
            </w:r>
          </w:p>
        </w:tc>
        <w:tc>
          <w:tcPr>
            <w:tcW w:w="9487" w:type="dxa"/>
            <w:gridSpan w:val="25"/>
          </w:tcPr>
          <w:p w:rsidR="002856E1" w:rsidRDefault="00784A4A" w:rsidP="0017500D">
            <w:pPr>
              <w:rPr>
                <w:sz w:val="20"/>
                <w:szCs w:val="20"/>
              </w:rPr>
            </w:pPr>
            <w:proofErr w:type="gramStart"/>
            <w:r>
              <w:rPr>
                <w:sz w:val="20"/>
                <w:szCs w:val="20"/>
              </w:rPr>
              <w:t>Work for the dole participants are</w:t>
            </w:r>
            <w:proofErr w:type="gramEnd"/>
            <w:r>
              <w:rPr>
                <w:sz w:val="20"/>
                <w:szCs w:val="20"/>
              </w:rPr>
              <w:t xml:space="preserve"> doing a great job. More prep to be done before the August race meet.</w:t>
            </w:r>
            <w:r w:rsidR="00AF07E9">
              <w:rPr>
                <w:sz w:val="20"/>
                <w:szCs w:val="20"/>
              </w:rPr>
              <w:t xml:space="preserve"> </w:t>
            </w:r>
            <w:r w:rsidR="006C2DAA">
              <w:rPr>
                <w:sz w:val="20"/>
                <w:szCs w:val="20"/>
              </w:rPr>
              <w:t xml:space="preserve"> </w:t>
            </w:r>
          </w:p>
        </w:tc>
      </w:tr>
      <w:tr w:rsidR="00126309" w:rsidRPr="00BC6B4E" w:rsidTr="00126309">
        <w:trPr>
          <w:trHeight w:val="1980"/>
        </w:trPr>
        <w:tc>
          <w:tcPr>
            <w:tcW w:w="2405" w:type="dxa"/>
            <w:vMerge w:val="restart"/>
          </w:tcPr>
          <w:p w:rsidR="00126309" w:rsidRDefault="00126309" w:rsidP="0017500D">
            <w:pPr>
              <w:rPr>
                <w:b/>
                <w:sz w:val="20"/>
                <w:szCs w:val="20"/>
              </w:rPr>
            </w:pPr>
            <w:r>
              <w:rPr>
                <w:b/>
                <w:sz w:val="20"/>
                <w:szCs w:val="20"/>
              </w:rPr>
              <w:t>Chisolm Reserve</w:t>
            </w:r>
          </w:p>
        </w:tc>
        <w:tc>
          <w:tcPr>
            <w:tcW w:w="1995" w:type="dxa"/>
            <w:vMerge w:val="restart"/>
          </w:tcPr>
          <w:p w:rsidR="00126309" w:rsidRDefault="00126309" w:rsidP="0017500D">
            <w:pPr>
              <w:rPr>
                <w:sz w:val="20"/>
                <w:szCs w:val="20"/>
              </w:rPr>
            </w:pPr>
            <w:r>
              <w:rPr>
                <w:sz w:val="20"/>
                <w:szCs w:val="20"/>
              </w:rPr>
              <w:t>Chris Gibson</w:t>
            </w:r>
          </w:p>
        </w:tc>
        <w:tc>
          <w:tcPr>
            <w:tcW w:w="9487" w:type="dxa"/>
            <w:gridSpan w:val="25"/>
          </w:tcPr>
          <w:p w:rsidR="00126309" w:rsidRDefault="006C2DAA" w:rsidP="0017500D">
            <w:pPr>
              <w:rPr>
                <w:sz w:val="20"/>
                <w:szCs w:val="20"/>
              </w:rPr>
            </w:pPr>
            <w:r>
              <w:rPr>
                <w:sz w:val="20"/>
                <w:szCs w:val="20"/>
              </w:rPr>
              <w:t xml:space="preserve">Nil- did not discuss. </w:t>
            </w:r>
            <w:r w:rsidR="00F13F59">
              <w:rPr>
                <w:sz w:val="20"/>
                <w:szCs w:val="20"/>
              </w:rPr>
              <w:t xml:space="preserve"> </w:t>
            </w:r>
          </w:p>
        </w:tc>
      </w:tr>
      <w:tr w:rsidR="00126309" w:rsidRPr="00BC6B4E" w:rsidTr="00126309">
        <w:trPr>
          <w:trHeight w:val="240"/>
        </w:trPr>
        <w:tc>
          <w:tcPr>
            <w:tcW w:w="2405" w:type="dxa"/>
            <w:vMerge/>
          </w:tcPr>
          <w:p w:rsidR="00126309" w:rsidRDefault="00126309" w:rsidP="0017500D">
            <w:pPr>
              <w:rPr>
                <w:b/>
                <w:sz w:val="20"/>
                <w:szCs w:val="20"/>
              </w:rPr>
            </w:pPr>
          </w:p>
        </w:tc>
        <w:tc>
          <w:tcPr>
            <w:tcW w:w="1995" w:type="dxa"/>
            <w:vMerge/>
          </w:tcPr>
          <w:p w:rsidR="00126309" w:rsidRDefault="00126309" w:rsidP="0017500D">
            <w:pPr>
              <w:rPr>
                <w:sz w:val="20"/>
                <w:szCs w:val="20"/>
              </w:rPr>
            </w:pPr>
          </w:p>
        </w:tc>
        <w:tc>
          <w:tcPr>
            <w:tcW w:w="4350" w:type="dxa"/>
            <w:gridSpan w:val="13"/>
          </w:tcPr>
          <w:p w:rsidR="00126309" w:rsidRDefault="00126309" w:rsidP="00126309">
            <w:pPr>
              <w:rPr>
                <w:sz w:val="20"/>
                <w:szCs w:val="20"/>
              </w:rPr>
            </w:pPr>
            <w:r>
              <w:rPr>
                <w:sz w:val="20"/>
                <w:szCs w:val="20"/>
              </w:rPr>
              <w:t xml:space="preserve">Task.  </w:t>
            </w:r>
          </w:p>
        </w:tc>
        <w:tc>
          <w:tcPr>
            <w:tcW w:w="2715" w:type="dxa"/>
            <w:gridSpan w:val="11"/>
          </w:tcPr>
          <w:p w:rsidR="00126309" w:rsidRDefault="00126309" w:rsidP="00126309">
            <w:pPr>
              <w:rPr>
                <w:sz w:val="20"/>
                <w:szCs w:val="20"/>
              </w:rPr>
            </w:pPr>
            <w:r>
              <w:rPr>
                <w:sz w:val="20"/>
                <w:szCs w:val="20"/>
              </w:rPr>
              <w:t>By Whom</w:t>
            </w:r>
          </w:p>
        </w:tc>
        <w:tc>
          <w:tcPr>
            <w:tcW w:w="2422" w:type="dxa"/>
          </w:tcPr>
          <w:p w:rsidR="00126309" w:rsidRDefault="00126309" w:rsidP="00126309">
            <w:pPr>
              <w:rPr>
                <w:sz w:val="20"/>
                <w:szCs w:val="20"/>
              </w:rPr>
            </w:pPr>
            <w:r>
              <w:rPr>
                <w:sz w:val="20"/>
                <w:szCs w:val="20"/>
              </w:rPr>
              <w:t>By When</w:t>
            </w:r>
          </w:p>
        </w:tc>
      </w:tr>
      <w:tr w:rsidR="00126309" w:rsidRPr="00BC6B4E" w:rsidTr="00126309">
        <w:trPr>
          <w:trHeight w:val="191"/>
        </w:trPr>
        <w:tc>
          <w:tcPr>
            <w:tcW w:w="2405" w:type="dxa"/>
            <w:vMerge/>
          </w:tcPr>
          <w:p w:rsidR="00126309" w:rsidRDefault="00126309" w:rsidP="0017500D">
            <w:pPr>
              <w:rPr>
                <w:b/>
                <w:sz w:val="20"/>
                <w:szCs w:val="20"/>
              </w:rPr>
            </w:pPr>
          </w:p>
        </w:tc>
        <w:tc>
          <w:tcPr>
            <w:tcW w:w="1995" w:type="dxa"/>
            <w:vMerge/>
          </w:tcPr>
          <w:p w:rsidR="00126309" w:rsidRDefault="00126309" w:rsidP="0017500D">
            <w:pPr>
              <w:rPr>
                <w:sz w:val="20"/>
                <w:szCs w:val="20"/>
              </w:rPr>
            </w:pPr>
          </w:p>
        </w:tc>
        <w:tc>
          <w:tcPr>
            <w:tcW w:w="4350" w:type="dxa"/>
            <w:gridSpan w:val="13"/>
          </w:tcPr>
          <w:p w:rsidR="00126309" w:rsidRDefault="00126309" w:rsidP="00126309">
            <w:pPr>
              <w:rPr>
                <w:sz w:val="20"/>
                <w:szCs w:val="20"/>
              </w:rPr>
            </w:pPr>
          </w:p>
        </w:tc>
        <w:tc>
          <w:tcPr>
            <w:tcW w:w="2715" w:type="dxa"/>
            <w:gridSpan w:val="11"/>
          </w:tcPr>
          <w:p w:rsidR="00126309" w:rsidRDefault="00126309" w:rsidP="00126309">
            <w:pPr>
              <w:rPr>
                <w:sz w:val="20"/>
                <w:szCs w:val="20"/>
              </w:rPr>
            </w:pPr>
          </w:p>
        </w:tc>
        <w:tc>
          <w:tcPr>
            <w:tcW w:w="2422" w:type="dxa"/>
          </w:tcPr>
          <w:p w:rsidR="00126309" w:rsidRDefault="00126309" w:rsidP="00126309">
            <w:pPr>
              <w:rPr>
                <w:sz w:val="20"/>
                <w:szCs w:val="20"/>
              </w:rPr>
            </w:pPr>
          </w:p>
        </w:tc>
      </w:tr>
      <w:tr w:rsidR="00AB2977" w:rsidRPr="00BC6B4E" w:rsidTr="00052CF5">
        <w:trPr>
          <w:trHeight w:val="330"/>
        </w:trPr>
        <w:tc>
          <w:tcPr>
            <w:tcW w:w="13887" w:type="dxa"/>
            <w:gridSpan w:val="27"/>
          </w:tcPr>
          <w:p w:rsidR="00AB2977" w:rsidRDefault="00AB2977" w:rsidP="00AB2977">
            <w:pPr>
              <w:jc w:val="center"/>
              <w:rPr>
                <w:sz w:val="20"/>
                <w:szCs w:val="20"/>
              </w:rPr>
            </w:pPr>
            <w:r>
              <w:rPr>
                <w:sz w:val="20"/>
                <w:szCs w:val="20"/>
              </w:rPr>
              <w:t>General Business</w:t>
            </w:r>
          </w:p>
        </w:tc>
      </w:tr>
      <w:tr w:rsidR="00DB11F7" w:rsidRPr="00BC6B4E" w:rsidTr="00AB2977">
        <w:trPr>
          <w:trHeight w:val="330"/>
        </w:trPr>
        <w:tc>
          <w:tcPr>
            <w:tcW w:w="2405" w:type="dxa"/>
            <w:vMerge w:val="restart"/>
          </w:tcPr>
          <w:p w:rsidR="00DB11F7" w:rsidRDefault="00784A4A" w:rsidP="0017500D">
            <w:pPr>
              <w:rPr>
                <w:b/>
                <w:sz w:val="20"/>
                <w:szCs w:val="20"/>
              </w:rPr>
            </w:pPr>
            <w:r>
              <w:rPr>
                <w:b/>
                <w:sz w:val="20"/>
                <w:szCs w:val="20"/>
              </w:rPr>
              <w:t>Signatories</w:t>
            </w:r>
          </w:p>
        </w:tc>
        <w:tc>
          <w:tcPr>
            <w:tcW w:w="11482" w:type="dxa"/>
            <w:gridSpan w:val="26"/>
          </w:tcPr>
          <w:p w:rsidR="00784A4A" w:rsidRDefault="00784A4A" w:rsidP="007F27D9">
            <w:pPr>
              <w:rPr>
                <w:sz w:val="20"/>
                <w:szCs w:val="20"/>
              </w:rPr>
            </w:pPr>
            <w:r>
              <w:rPr>
                <w:sz w:val="20"/>
                <w:szCs w:val="20"/>
              </w:rPr>
              <w:t xml:space="preserve">Due to change of committee positions, change of signatories </w:t>
            </w:r>
            <w:r w:rsidR="006833CA">
              <w:rPr>
                <w:sz w:val="20"/>
                <w:szCs w:val="20"/>
              </w:rPr>
              <w:t>all accounts with the Bendigo Bank required</w:t>
            </w:r>
            <w:r>
              <w:rPr>
                <w:sz w:val="20"/>
                <w:szCs w:val="20"/>
              </w:rPr>
              <w:t xml:space="preserve">: </w:t>
            </w:r>
          </w:p>
          <w:p w:rsidR="00784A4A" w:rsidRDefault="00784A4A" w:rsidP="007F27D9">
            <w:pPr>
              <w:rPr>
                <w:sz w:val="20"/>
                <w:szCs w:val="20"/>
              </w:rPr>
            </w:pPr>
            <w:r>
              <w:rPr>
                <w:sz w:val="20"/>
                <w:szCs w:val="20"/>
              </w:rPr>
              <w:t>Remove: Ehlana Gibson, Lyn Andrew</w:t>
            </w:r>
          </w:p>
          <w:p w:rsidR="00784A4A" w:rsidRDefault="00784A4A" w:rsidP="007F27D9">
            <w:pPr>
              <w:rPr>
                <w:sz w:val="20"/>
                <w:szCs w:val="20"/>
              </w:rPr>
            </w:pPr>
            <w:r>
              <w:rPr>
                <w:sz w:val="20"/>
                <w:szCs w:val="20"/>
              </w:rPr>
              <w:t>Add: Debbie Green, Stacey Paynter, Chris Gibson</w:t>
            </w:r>
          </w:p>
          <w:p w:rsidR="00784A4A" w:rsidRDefault="00784A4A" w:rsidP="007F27D9">
            <w:pPr>
              <w:rPr>
                <w:sz w:val="20"/>
                <w:szCs w:val="20"/>
              </w:rPr>
            </w:pPr>
            <w:r>
              <w:rPr>
                <w:sz w:val="20"/>
                <w:szCs w:val="20"/>
              </w:rPr>
              <w:t xml:space="preserve">Online banking access for </w:t>
            </w:r>
            <w:r w:rsidR="00DC0451">
              <w:rPr>
                <w:sz w:val="20"/>
                <w:szCs w:val="20"/>
              </w:rPr>
              <w:t>all accounts</w:t>
            </w:r>
          </w:p>
          <w:p w:rsidR="00784A4A" w:rsidRDefault="00784A4A" w:rsidP="007F27D9">
            <w:pPr>
              <w:rPr>
                <w:sz w:val="20"/>
                <w:szCs w:val="20"/>
              </w:rPr>
            </w:pPr>
            <w:r>
              <w:rPr>
                <w:sz w:val="20"/>
                <w:szCs w:val="20"/>
              </w:rPr>
              <w:lastRenderedPageBreak/>
              <w:t>Remove: Ehlana Gibson, Lyn Andrew</w:t>
            </w:r>
          </w:p>
          <w:p w:rsidR="00784A4A" w:rsidRDefault="00784A4A" w:rsidP="007F27D9">
            <w:pPr>
              <w:rPr>
                <w:sz w:val="20"/>
                <w:szCs w:val="20"/>
              </w:rPr>
            </w:pPr>
            <w:r>
              <w:rPr>
                <w:sz w:val="20"/>
                <w:szCs w:val="20"/>
              </w:rPr>
              <w:t>Add: Debbie Green, Stacey Paynter, Chris Gibson</w:t>
            </w:r>
          </w:p>
          <w:p w:rsidR="00784A4A" w:rsidRDefault="00784A4A" w:rsidP="007F27D9">
            <w:pPr>
              <w:rPr>
                <w:sz w:val="20"/>
                <w:szCs w:val="20"/>
              </w:rPr>
            </w:pP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C47A14" w:rsidP="00716CED">
            <w:pPr>
              <w:rPr>
                <w:sz w:val="20"/>
                <w:szCs w:val="20"/>
              </w:rPr>
            </w:pPr>
            <w:r>
              <w:rPr>
                <w:sz w:val="20"/>
                <w:szCs w:val="20"/>
              </w:rPr>
              <w:t>Task</w:t>
            </w:r>
          </w:p>
        </w:tc>
        <w:tc>
          <w:tcPr>
            <w:tcW w:w="3105" w:type="dxa"/>
            <w:gridSpan w:val="11"/>
          </w:tcPr>
          <w:p w:rsidR="00DB11F7" w:rsidRDefault="00C47A14" w:rsidP="0017500D">
            <w:pPr>
              <w:rPr>
                <w:sz w:val="20"/>
                <w:szCs w:val="20"/>
              </w:rPr>
            </w:pPr>
            <w:r>
              <w:rPr>
                <w:sz w:val="20"/>
                <w:szCs w:val="20"/>
              </w:rPr>
              <w:t>By Whom</w:t>
            </w:r>
          </w:p>
        </w:tc>
        <w:tc>
          <w:tcPr>
            <w:tcW w:w="4132" w:type="dxa"/>
            <w:gridSpan w:val="10"/>
          </w:tcPr>
          <w:p w:rsidR="00DB11F7" w:rsidRDefault="00C47A14" w:rsidP="0017500D">
            <w:pPr>
              <w:rPr>
                <w:sz w:val="20"/>
                <w:szCs w:val="20"/>
              </w:rPr>
            </w:pPr>
            <w:r>
              <w:rPr>
                <w:sz w:val="20"/>
                <w:szCs w:val="20"/>
              </w:rPr>
              <w:t>By When</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5828D3" w:rsidRDefault="00784A4A" w:rsidP="0017500D">
            <w:pPr>
              <w:rPr>
                <w:sz w:val="20"/>
                <w:szCs w:val="20"/>
              </w:rPr>
            </w:pPr>
            <w:r>
              <w:rPr>
                <w:sz w:val="20"/>
                <w:szCs w:val="20"/>
              </w:rPr>
              <w:t>Go into Bendigo Bank with ID</w:t>
            </w:r>
          </w:p>
        </w:tc>
        <w:tc>
          <w:tcPr>
            <w:tcW w:w="3105" w:type="dxa"/>
            <w:gridSpan w:val="11"/>
          </w:tcPr>
          <w:p w:rsidR="00DB11F7" w:rsidRDefault="00784A4A" w:rsidP="0017500D">
            <w:pPr>
              <w:rPr>
                <w:sz w:val="20"/>
                <w:szCs w:val="20"/>
              </w:rPr>
            </w:pPr>
            <w:r>
              <w:rPr>
                <w:sz w:val="20"/>
                <w:szCs w:val="20"/>
              </w:rPr>
              <w:t>Debbie Green, Stacey Paynter, Chris Gibson</w:t>
            </w:r>
          </w:p>
        </w:tc>
        <w:tc>
          <w:tcPr>
            <w:tcW w:w="4132" w:type="dxa"/>
            <w:gridSpan w:val="10"/>
          </w:tcPr>
          <w:p w:rsidR="00DB11F7" w:rsidRDefault="00C47F69" w:rsidP="0017500D">
            <w:pPr>
              <w:rPr>
                <w:sz w:val="20"/>
                <w:szCs w:val="20"/>
              </w:rPr>
            </w:pPr>
            <w:r>
              <w:rPr>
                <w:sz w:val="20"/>
                <w:szCs w:val="20"/>
              </w:rPr>
              <w:t>ASAP</w:t>
            </w:r>
          </w:p>
        </w:tc>
      </w:tr>
      <w:tr w:rsidR="005C652D" w:rsidRPr="00BC6B4E" w:rsidTr="00AB2977">
        <w:trPr>
          <w:trHeight w:val="525"/>
        </w:trPr>
        <w:tc>
          <w:tcPr>
            <w:tcW w:w="2405" w:type="dxa"/>
            <w:vMerge w:val="restart"/>
          </w:tcPr>
          <w:p w:rsidR="005C652D" w:rsidRDefault="00784A4A" w:rsidP="0017500D">
            <w:pPr>
              <w:rPr>
                <w:b/>
                <w:sz w:val="20"/>
                <w:szCs w:val="20"/>
              </w:rPr>
            </w:pPr>
            <w:r>
              <w:rPr>
                <w:b/>
                <w:sz w:val="20"/>
                <w:szCs w:val="20"/>
              </w:rPr>
              <w:t>CAMS track report</w:t>
            </w:r>
          </w:p>
        </w:tc>
        <w:tc>
          <w:tcPr>
            <w:tcW w:w="11482" w:type="dxa"/>
            <w:gridSpan w:val="26"/>
          </w:tcPr>
          <w:p w:rsidR="002772C5" w:rsidRPr="00812A8D" w:rsidRDefault="00784A4A" w:rsidP="005828D3">
            <w:pPr>
              <w:rPr>
                <w:sz w:val="20"/>
                <w:szCs w:val="20"/>
              </w:rPr>
            </w:pPr>
            <w:r>
              <w:rPr>
                <w:sz w:val="20"/>
                <w:szCs w:val="20"/>
              </w:rPr>
              <w:t>As attached</w:t>
            </w:r>
            <w:r w:rsidR="00C47F69">
              <w:rPr>
                <w:sz w:val="20"/>
                <w:szCs w:val="20"/>
              </w:rPr>
              <w:t xml:space="preserve">. </w:t>
            </w:r>
            <w:r>
              <w:rPr>
                <w:sz w:val="20"/>
                <w:szCs w:val="20"/>
              </w:rPr>
              <w:t xml:space="preserve">CAMS track maintenance to be completed before August </w:t>
            </w:r>
            <w:proofErr w:type="gramStart"/>
            <w:r>
              <w:rPr>
                <w:sz w:val="20"/>
                <w:szCs w:val="20"/>
              </w:rPr>
              <w:t>meet</w:t>
            </w:r>
            <w:proofErr w:type="gramEnd"/>
            <w:r>
              <w:rPr>
                <w:sz w:val="20"/>
                <w:szCs w:val="20"/>
              </w:rPr>
              <w:t xml:space="preserve">, hopefully. Bruce Keys was very impressed with our initiative that we invited him to come along and inspect our track. </w:t>
            </w:r>
          </w:p>
        </w:tc>
      </w:tr>
      <w:tr w:rsidR="005C652D" w:rsidRPr="00BC6B4E" w:rsidTr="005C652D">
        <w:trPr>
          <w:trHeight w:val="259"/>
        </w:trPr>
        <w:tc>
          <w:tcPr>
            <w:tcW w:w="2405" w:type="dxa"/>
            <w:vMerge/>
          </w:tcPr>
          <w:p w:rsidR="005C652D" w:rsidRDefault="005C652D" w:rsidP="0017500D">
            <w:pPr>
              <w:rPr>
                <w:b/>
                <w:sz w:val="20"/>
                <w:szCs w:val="20"/>
              </w:rPr>
            </w:pPr>
          </w:p>
        </w:tc>
        <w:tc>
          <w:tcPr>
            <w:tcW w:w="4215" w:type="dxa"/>
            <w:gridSpan w:val="4"/>
          </w:tcPr>
          <w:p w:rsidR="005C652D" w:rsidRDefault="00C47A14" w:rsidP="0017500D">
            <w:pPr>
              <w:rPr>
                <w:sz w:val="20"/>
                <w:szCs w:val="20"/>
              </w:rPr>
            </w:pPr>
            <w:r>
              <w:rPr>
                <w:sz w:val="20"/>
                <w:szCs w:val="20"/>
              </w:rPr>
              <w:t>Task</w:t>
            </w:r>
          </w:p>
        </w:tc>
        <w:tc>
          <w:tcPr>
            <w:tcW w:w="3195" w:type="dxa"/>
            <w:gridSpan w:val="13"/>
          </w:tcPr>
          <w:p w:rsidR="005C652D" w:rsidRDefault="00C47A14" w:rsidP="0017500D">
            <w:pPr>
              <w:rPr>
                <w:sz w:val="20"/>
                <w:szCs w:val="20"/>
              </w:rPr>
            </w:pPr>
            <w:r>
              <w:rPr>
                <w:sz w:val="20"/>
                <w:szCs w:val="20"/>
              </w:rPr>
              <w:t>By whom</w:t>
            </w:r>
          </w:p>
        </w:tc>
        <w:tc>
          <w:tcPr>
            <w:tcW w:w="4072" w:type="dxa"/>
            <w:gridSpan w:val="9"/>
          </w:tcPr>
          <w:p w:rsidR="005C652D" w:rsidRDefault="00C47A14" w:rsidP="0017500D">
            <w:pPr>
              <w:rPr>
                <w:sz w:val="20"/>
                <w:szCs w:val="20"/>
              </w:rPr>
            </w:pPr>
            <w:r>
              <w:rPr>
                <w:sz w:val="20"/>
                <w:szCs w:val="20"/>
              </w:rPr>
              <w:t xml:space="preserve">By When. </w:t>
            </w:r>
          </w:p>
        </w:tc>
      </w:tr>
      <w:tr w:rsidR="005C652D" w:rsidRPr="00BC6B4E" w:rsidTr="005C652D">
        <w:trPr>
          <w:trHeight w:val="525"/>
        </w:trPr>
        <w:tc>
          <w:tcPr>
            <w:tcW w:w="2405" w:type="dxa"/>
            <w:vMerge/>
          </w:tcPr>
          <w:p w:rsidR="005C652D" w:rsidRDefault="005C652D" w:rsidP="0017500D">
            <w:pPr>
              <w:rPr>
                <w:b/>
                <w:sz w:val="20"/>
                <w:szCs w:val="20"/>
              </w:rPr>
            </w:pPr>
          </w:p>
        </w:tc>
        <w:tc>
          <w:tcPr>
            <w:tcW w:w="4215" w:type="dxa"/>
            <w:gridSpan w:val="4"/>
          </w:tcPr>
          <w:p w:rsidR="005C652D" w:rsidRDefault="00784A4A" w:rsidP="0017500D">
            <w:pPr>
              <w:rPr>
                <w:sz w:val="20"/>
                <w:szCs w:val="20"/>
              </w:rPr>
            </w:pPr>
            <w:r>
              <w:rPr>
                <w:sz w:val="20"/>
                <w:szCs w:val="20"/>
              </w:rPr>
              <w:t>Complete track changes</w:t>
            </w:r>
          </w:p>
        </w:tc>
        <w:tc>
          <w:tcPr>
            <w:tcW w:w="3195" w:type="dxa"/>
            <w:gridSpan w:val="13"/>
          </w:tcPr>
          <w:p w:rsidR="005C652D" w:rsidRDefault="00784A4A" w:rsidP="0017500D">
            <w:pPr>
              <w:rPr>
                <w:sz w:val="20"/>
                <w:szCs w:val="20"/>
              </w:rPr>
            </w:pPr>
            <w:r>
              <w:rPr>
                <w:sz w:val="20"/>
                <w:szCs w:val="20"/>
              </w:rPr>
              <w:t>Neil Albert</w:t>
            </w:r>
          </w:p>
        </w:tc>
        <w:tc>
          <w:tcPr>
            <w:tcW w:w="4072" w:type="dxa"/>
            <w:gridSpan w:val="9"/>
          </w:tcPr>
          <w:p w:rsidR="005C652D" w:rsidRDefault="00784A4A" w:rsidP="0017500D">
            <w:pPr>
              <w:rPr>
                <w:sz w:val="20"/>
                <w:szCs w:val="20"/>
              </w:rPr>
            </w:pPr>
            <w:r>
              <w:rPr>
                <w:sz w:val="20"/>
                <w:szCs w:val="20"/>
              </w:rPr>
              <w:t>ASAP</w:t>
            </w:r>
          </w:p>
        </w:tc>
      </w:tr>
      <w:tr w:rsidR="005C652D" w:rsidRPr="00BC6B4E" w:rsidTr="00AB2977">
        <w:trPr>
          <w:trHeight w:val="525"/>
        </w:trPr>
        <w:tc>
          <w:tcPr>
            <w:tcW w:w="2405" w:type="dxa"/>
            <w:vMerge w:val="restart"/>
          </w:tcPr>
          <w:p w:rsidR="005C652D" w:rsidRDefault="00784A4A" w:rsidP="0017500D">
            <w:pPr>
              <w:rPr>
                <w:b/>
                <w:sz w:val="20"/>
                <w:szCs w:val="20"/>
              </w:rPr>
            </w:pPr>
            <w:r>
              <w:rPr>
                <w:b/>
                <w:sz w:val="20"/>
                <w:szCs w:val="20"/>
              </w:rPr>
              <w:t>Working bee</w:t>
            </w:r>
            <w:r w:rsidR="00910D77">
              <w:rPr>
                <w:b/>
                <w:sz w:val="20"/>
                <w:szCs w:val="20"/>
              </w:rPr>
              <w:t xml:space="preserve"> </w:t>
            </w:r>
          </w:p>
        </w:tc>
        <w:tc>
          <w:tcPr>
            <w:tcW w:w="11482" w:type="dxa"/>
            <w:gridSpan w:val="26"/>
          </w:tcPr>
          <w:p w:rsidR="00C47A14" w:rsidRPr="00812A8D" w:rsidRDefault="00784A4A" w:rsidP="005C652D">
            <w:pPr>
              <w:rPr>
                <w:sz w:val="20"/>
                <w:szCs w:val="20"/>
              </w:rPr>
            </w:pPr>
            <w:r>
              <w:rPr>
                <w:sz w:val="20"/>
                <w:szCs w:val="20"/>
              </w:rPr>
              <w:t>During set up on race day to maximize attendance. WFD participants to assist on Thurs/Fri prior. Flashing lights required for rescue vehicles also.</w:t>
            </w:r>
          </w:p>
        </w:tc>
      </w:tr>
      <w:tr w:rsidR="005C652D" w:rsidRPr="00BC6B4E" w:rsidTr="005C652D">
        <w:trPr>
          <w:trHeight w:val="247"/>
        </w:trPr>
        <w:tc>
          <w:tcPr>
            <w:tcW w:w="2405" w:type="dxa"/>
            <w:vMerge/>
          </w:tcPr>
          <w:p w:rsidR="005C652D" w:rsidRDefault="005C652D" w:rsidP="0017500D">
            <w:pPr>
              <w:rPr>
                <w:b/>
                <w:sz w:val="20"/>
                <w:szCs w:val="20"/>
              </w:rPr>
            </w:pPr>
          </w:p>
        </w:tc>
        <w:tc>
          <w:tcPr>
            <w:tcW w:w="4305" w:type="dxa"/>
            <w:gridSpan w:val="6"/>
          </w:tcPr>
          <w:p w:rsidR="005C652D" w:rsidRDefault="00910D77" w:rsidP="005C652D">
            <w:pPr>
              <w:rPr>
                <w:sz w:val="20"/>
                <w:szCs w:val="20"/>
              </w:rPr>
            </w:pPr>
            <w:r>
              <w:rPr>
                <w:sz w:val="20"/>
                <w:szCs w:val="20"/>
              </w:rPr>
              <w:t>Task</w:t>
            </w:r>
          </w:p>
        </w:tc>
        <w:tc>
          <w:tcPr>
            <w:tcW w:w="3240" w:type="dxa"/>
            <w:gridSpan w:val="12"/>
          </w:tcPr>
          <w:p w:rsidR="005C652D" w:rsidRDefault="00910D77" w:rsidP="005C652D">
            <w:pPr>
              <w:rPr>
                <w:sz w:val="20"/>
                <w:szCs w:val="20"/>
              </w:rPr>
            </w:pPr>
            <w:r>
              <w:rPr>
                <w:sz w:val="20"/>
                <w:szCs w:val="20"/>
              </w:rPr>
              <w:t>By Whom</w:t>
            </w:r>
          </w:p>
        </w:tc>
        <w:tc>
          <w:tcPr>
            <w:tcW w:w="3937" w:type="dxa"/>
            <w:gridSpan w:val="8"/>
          </w:tcPr>
          <w:p w:rsidR="005C652D" w:rsidRDefault="00910D77" w:rsidP="005C652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305" w:type="dxa"/>
            <w:gridSpan w:val="6"/>
          </w:tcPr>
          <w:p w:rsidR="005C652D" w:rsidRDefault="00784A4A" w:rsidP="005C652D">
            <w:pPr>
              <w:rPr>
                <w:sz w:val="20"/>
                <w:szCs w:val="20"/>
              </w:rPr>
            </w:pPr>
            <w:r>
              <w:rPr>
                <w:sz w:val="20"/>
                <w:szCs w:val="20"/>
              </w:rPr>
              <w:t>Working bee</w:t>
            </w:r>
          </w:p>
        </w:tc>
        <w:tc>
          <w:tcPr>
            <w:tcW w:w="3240" w:type="dxa"/>
            <w:gridSpan w:val="12"/>
          </w:tcPr>
          <w:p w:rsidR="005C652D" w:rsidRDefault="00784A4A" w:rsidP="005C652D">
            <w:pPr>
              <w:rPr>
                <w:sz w:val="20"/>
                <w:szCs w:val="20"/>
              </w:rPr>
            </w:pPr>
            <w:r>
              <w:rPr>
                <w:sz w:val="20"/>
                <w:szCs w:val="20"/>
              </w:rPr>
              <w:t>All available members</w:t>
            </w:r>
          </w:p>
        </w:tc>
        <w:tc>
          <w:tcPr>
            <w:tcW w:w="3937" w:type="dxa"/>
            <w:gridSpan w:val="8"/>
          </w:tcPr>
          <w:p w:rsidR="005C652D" w:rsidRDefault="00784A4A" w:rsidP="005C652D">
            <w:pPr>
              <w:rPr>
                <w:sz w:val="20"/>
                <w:szCs w:val="20"/>
              </w:rPr>
            </w:pPr>
            <w:r>
              <w:rPr>
                <w:sz w:val="20"/>
                <w:szCs w:val="20"/>
              </w:rPr>
              <w:t>Race day</w:t>
            </w:r>
          </w:p>
        </w:tc>
      </w:tr>
      <w:tr w:rsidR="00F70C36" w:rsidRPr="00BC6B4E" w:rsidTr="00F70C36">
        <w:trPr>
          <w:trHeight w:val="750"/>
        </w:trPr>
        <w:tc>
          <w:tcPr>
            <w:tcW w:w="2405" w:type="dxa"/>
            <w:vMerge w:val="restart"/>
          </w:tcPr>
          <w:p w:rsidR="00F70C36" w:rsidRDefault="00784A4A" w:rsidP="0017500D">
            <w:pPr>
              <w:rPr>
                <w:b/>
                <w:sz w:val="20"/>
                <w:szCs w:val="20"/>
              </w:rPr>
            </w:pPr>
            <w:r>
              <w:rPr>
                <w:b/>
                <w:sz w:val="20"/>
                <w:szCs w:val="20"/>
              </w:rPr>
              <w:t>Airless Sprayer</w:t>
            </w:r>
          </w:p>
        </w:tc>
        <w:tc>
          <w:tcPr>
            <w:tcW w:w="11482" w:type="dxa"/>
            <w:gridSpan w:val="26"/>
          </w:tcPr>
          <w:p w:rsidR="00F70C36" w:rsidRPr="00812A8D" w:rsidRDefault="00784A4A" w:rsidP="0017500D">
            <w:pPr>
              <w:rPr>
                <w:sz w:val="20"/>
                <w:szCs w:val="20"/>
              </w:rPr>
            </w:pPr>
            <w:r>
              <w:rPr>
                <w:sz w:val="20"/>
                <w:szCs w:val="20"/>
              </w:rPr>
              <w:t xml:space="preserve">To paint </w:t>
            </w:r>
            <w:proofErr w:type="spellStart"/>
            <w:r>
              <w:rPr>
                <w:sz w:val="20"/>
                <w:szCs w:val="20"/>
              </w:rPr>
              <w:t>tyres</w:t>
            </w:r>
            <w:proofErr w:type="spellEnd"/>
            <w:r>
              <w:rPr>
                <w:sz w:val="20"/>
                <w:szCs w:val="20"/>
              </w:rPr>
              <w:t xml:space="preserve"> (and other things) around track. Ted found one on </w:t>
            </w:r>
            <w:proofErr w:type="spellStart"/>
            <w:r>
              <w:rPr>
                <w:sz w:val="20"/>
                <w:szCs w:val="20"/>
              </w:rPr>
              <w:t>ebay</w:t>
            </w:r>
            <w:proofErr w:type="spellEnd"/>
            <w:r>
              <w:rPr>
                <w:sz w:val="20"/>
                <w:szCs w:val="20"/>
              </w:rPr>
              <w:t xml:space="preserve"> for </w:t>
            </w:r>
            <w:proofErr w:type="spellStart"/>
            <w:r>
              <w:rPr>
                <w:sz w:val="20"/>
                <w:szCs w:val="20"/>
              </w:rPr>
              <w:t>approx</w:t>
            </w:r>
            <w:proofErr w:type="spellEnd"/>
            <w:r>
              <w:rPr>
                <w:sz w:val="20"/>
                <w:szCs w:val="20"/>
              </w:rPr>
              <w:t xml:space="preserve"> $600 (2400psi, 3.5hp, requires 5kpa to run). Hired from Nifty’s previously for $150 per day, need for around three days to spray everything we need. Also need a trailer to suit – club members gi</w:t>
            </w:r>
            <w:r w:rsidR="0051674D">
              <w:rPr>
                <w:sz w:val="20"/>
                <w:szCs w:val="20"/>
              </w:rPr>
              <w:t>ven the ok to purchase (up to $5</w:t>
            </w:r>
            <w:r>
              <w:rPr>
                <w:sz w:val="20"/>
                <w:szCs w:val="20"/>
              </w:rPr>
              <w:t xml:space="preserve">00) second hand trailer if one arises. All for. Moved Rose Pepers. Second </w:t>
            </w:r>
            <w:r w:rsidR="00964847">
              <w:rPr>
                <w:sz w:val="20"/>
                <w:szCs w:val="20"/>
              </w:rPr>
              <w:t>Caleb Stewart.</w:t>
            </w:r>
          </w:p>
        </w:tc>
      </w:tr>
      <w:tr w:rsidR="00F70C36" w:rsidRPr="00BC6B4E" w:rsidTr="00F70C36">
        <w:trPr>
          <w:trHeight w:val="225"/>
        </w:trPr>
        <w:tc>
          <w:tcPr>
            <w:tcW w:w="2405" w:type="dxa"/>
            <w:vMerge/>
          </w:tcPr>
          <w:p w:rsidR="00F70C36" w:rsidRDefault="00F70C36" w:rsidP="0017500D">
            <w:pPr>
              <w:rPr>
                <w:b/>
                <w:sz w:val="20"/>
                <w:szCs w:val="20"/>
              </w:rPr>
            </w:pPr>
          </w:p>
        </w:tc>
        <w:tc>
          <w:tcPr>
            <w:tcW w:w="4395" w:type="dxa"/>
            <w:gridSpan w:val="8"/>
          </w:tcPr>
          <w:p w:rsidR="00F70C36" w:rsidRDefault="00F70C36" w:rsidP="0017500D">
            <w:pPr>
              <w:rPr>
                <w:sz w:val="20"/>
                <w:szCs w:val="20"/>
              </w:rPr>
            </w:pPr>
            <w:r>
              <w:rPr>
                <w:sz w:val="20"/>
                <w:szCs w:val="20"/>
              </w:rPr>
              <w:t>Task</w:t>
            </w:r>
          </w:p>
        </w:tc>
        <w:tc>
          <w:tcPr>
            <w:tcW w:w="3195" w:type="dxa"/>
            <w:gridSpan w:val="11"/>
          </w:tcPr>
          <w:p w:rsidR="00F70C36" w:rsidRDefault="00F70C36" w:rsidP="0017500D">
            <w:pPr>
              <w:rPr>
                <w:sz w:val="20"/>
                <w:szCs w:val="20"/>
              </w:rPr>
            </w:pPr>
            <w:r>
              <w:rPr>
                <w:sz w:val="20"/>
                <w:szCs w:val="20"/>
              </w:rPr>
              <w:t>By whom</w:t>
            </w:r>
          </w:p>
        </w:tc>
        <w:tc>
          <w:tcPr>
            <w:tcW w:w="3892" w:type="dxa"/>
            <w:gridSpan w:val="7"/>
          </w:tcPr>
          <w:p w:rsidR="00F70C36" w:rsidRDefault="00F70C36" w:rsidP="0017500D">
            <w:pPr>
              <w:rPr>
                <w:sz w:val="20"/>
                <w:szCs w:val="20"/>
              </w:rPr>
            </w:pPr>
            <w:r>
              <w:rPr>
                <w:sz w:val="20"/>
                <w:szCs w:val="20"/>
              </w:rPr>
              <w:t>By when</w:t>
            </w:r>
          </w:p>
        </w:tc>
      </w:tr>
      <w:tr w:rsidR="00F70C36" w:rsidRPr="00BC6B4E" w:rsidTr="00F70C36">
        <w:trPr>
          <w:trHeight w:val="216"/>
        </w:trPr>
        <w:tc>
          <w:tcPr>
            <w:tcW w:w="2405" w:type="dxa"/>
            <w:vMerge/>
          </w:tcPr>
          <w:p w:rsidR="00F70C36" w:rsidRDefault="00F70C36" w:rsidP="0017500D">
            <w:pPr>
              <w:rPr>
                <w:b/>
                <w:sz w:val="20"/>
                <w:szCs w:val="20"/>
              </w:rPr>
            </w:pPr>
          </w:p>
        </w:tc>
        <w:tc>
          <w:tcPr>
            <w:tcW w:w="4395" w:type="dxa"/>
            <w:gridSpan w:val="8"/>
          </w:tcPr>
          <w:p w:rsidR="00F70C36" w:rsidRDefault="00964847" w:rsidP="0017500D">
            <w:pPr>
              <w:rPr>
                <w:sz w:val="20"/>
                <w:szCs w:val="20"/>
              </w:rPr>
            </w:pPr>
            <w:r>
              <w:rPr>
                <w:sz w:val="20"/>
                <w:szCs w:val="20"/>
              </w:rPr>
              <w:t>Purchase airless sprayer and trailer</w:t>
            </w:r>
          </w:p>
        </w:tc>
        <w:tc>
          <w:tcPr>
            <w:tcW w:w="3195" w:type="dxa"/>
            <w:gridSpan w:val="11"/>
          </w:tcPr>
          <w:p w:rsidR="00F70C36" w:rsidRDefault="00964847" w:rsidP="0017500D">
            <w:pPr>
              <w:rPr>
                <w:sz w:val="20"/>
                <w:szCs w:val="20"/>
              </w:rPr>
            </w:pPr>
            <w:r>
              <w:rPr>
                <w:sz w:val="20"/>
                <w:szCs w:val="20"/>
              </w:rPr>
              <w:t>Chris Gibson</w:t>
            </w:r>
          </w:p>
        </w:tc>
        <w:tc>
          <w:tcPr>
            <w:tcW w:w="3892" w:type="dxa"/>
            <w:gridSpan w:val="7"/>
          </w:tcPr>
          <w:p w:rsidR="00F70C36" w:rsidRDefault="00964847" w:rsidP="0017500D">
            <w:pPr>
              <w:rPr>
                <w:sz w:val="20"/>
                <w:szCs w:val="20"/>
              </w:rPr>
            </w:pPr>
            <w:r>
              <w:rPr>
                <w:sz w:val="20"/>
                <w:szCs w:val="20"/>
              </w:rPr>
              <w:t>ASAP</w:t>
            </w:r>
          </w:p>
        </w:tc>
      </w:tr>
      <w:tr w:rsidR="00375AEC" w:rsidRPr="00BC6B4E" w:rsidTr="00951384">
        <w:trPr>
          <w:trHeight w:val="1725"/>
        </w:trPr>
        <w:tc>
          <w:tcPr>
            <w:tcW w:w="2405" w:type="dxa"/>
            <w:vMerge w:val="restart"/>
          </w:tcPr>
          <w:p w:rsidR="00375AEC" w:rsidRDefault="00964847" w:rsidP="0017500D">
            <w:pPr>
              <w:rPr>
                <w:b/>
                <w:sz w:val="20"/>
                <w:szCs w:val="20"/>
              </w:rPr>
            </w:pPr>
            <w:r>
              <w:rPr>
                <w:b/>
                <w:sz w:val="20"/>
                <w:szCs w:val="20"/>
              </w:rPr>
              <w:t>New Club Car</w:t>
            </w:r>
            <w:r w:rsidR="00910D77">
              <w:rPr>
                <w:b/>
                <w:sz w:val="20"/>
                <w:szCs w:val="20"/>
              </w:rPr>
              <w:t xml:space="preserve"> </w:t>
            </w:r>
          </w:p>
        </w:tc>
        <w:tc>
          <w:tcPr>
            <w:tcW w:w="11482" w:type="dxa"/>
            <w:gridSpan w:val="26"/>
          </w:tcPr>
          <w:p w:rsidR="00910D77" w:rsidRDefault="00964847" w:rsidP="001B34DC">
            <w:pPr>
              <w:rPr>
                <w:sz w:val="20"/>
                <w:szCs w:val="20"/>
              </w:rPr>
            </w:pPr>
            <w:r>
              <w:rPr>
                <w:sz w:val="20"/>
                <w:szCs w:val="20"/>
              </w:rPr>
              <w:t>Tony Middleton has offered the club and auto Magna for $250. Having an auto would be a great asset for learner drivers. All for purchasing the vehicle. Moved Debbie Green. Second Robert Goff.</w:t>
            </w:r>
          </w:p>
          <w:p w:rsidR="00910D77" w:rsidRPr="00812A8D" w:rsidRDefault="00910D77" w:rsidP="001B34DC">
            <w:pPr>
              <w:rPr>
                <w:sz w:val="20"/>
                <w:szCs w:val="20"/>
              </w:rPr>
            </w:pPr>
          </w:p>
        </w:tc>
      </w:tr>
      <w:tr w:rsidR="00375AEC" w:rsidRPr="00BC6B4E" w:rsidTr="00951384">
        <w:trPr>
          <w:trHeight w:val="315"/>
        </w:trPr>
        <w:tc>
          <w:tcPr>
            <w:tcW w:w="2405" w:type="dxa"/>
            <w:vMerge/>
          </w:tcPr>
          <w:p w:rsidR="00375AEC" w:rsidRDefault="00375AEC" w:rsidP="0017500D">
            <w:pPr>
              <w:rPr>
                <w:b/>
                <w:sz w:val="20"/>
                <w:szCs w:val="20"/>
              </w:rPr>
            </w:pPr>
          </w:p>
        </w:tc>
        <w:tc>
          <w:tcPr>
            <w:tcW w:w="4485" w:type="dxa"/>
            <w:gridSpan w:val="9"/>
          </w:tcPr>
          <w:p w:rsidR="00375AEC" w:rsidRDefault="0063668A" w:rsidP="0017500D">
            <w:pPr>
              <w:rPr>
                <w:sz w:val="20"/>
                <w:szCs w:val="20"/>
              </w:rPr>
            </w:pPr>
            <w:r>
              <w:rPr>
                <w:sz w:val="20"/>
                <w:szCs w:val="20"/>
              </w:rPr>
              <w:t>Task</w:t>
            </w:r>
          </w:p>
        </w:tc>
        <w:tc>
          <w:tcPr>
            <w:tcW w:w="3210" w:type="dxa"/>
            <w:gridSpan w:val="12"/>
          </w:tcPr>
          <w:p w:rsidR="00375AEC" w:rsidRDefault="0063668A" w:rsidP="0017500D">
            <w:pPr>
              <w:rPr>
                <w:sz w:val="20"/>
                <w:szCs w:val="20"/>
              </w:rPr>
            </w:pPr>
            <w:r>
              <w:rPr>
                <w:sz w:val="20"/>
                <w:szCs w:val="20"/>
              </w:rPr>
              <w:t>By Whom</w:t>
            </w:r>
          </w:p>
        </w:tc>
        <w:tc>
          <w:tcPr>
            <w:tcW w:w="3787" w:type="dxa"/>
            <w:gridSpan w:val="5"/>
          </w:tcPr>
          <w:p w:rsidR="00375AEC" w:rsidRDefault="0063668A" w:rsidP="0017500D">
            <w:pPr>
              <w:rPr>
                <w:sz w:val="20"/>
                <w:szCs w:val="20"/>
              </w:rPr>
            </w:pPr>
            <w:r>
              <w:rPr>
                <w:sz w:val="20"/>
                <w:szCs w:val="20"/>
              </w:rPr>
              <w:t>By When</w:t>
            </w:r>
          </w:p>
        </w:tc>
      </w:tr>
      <w:tr w:rsidR="00375AEC" w:rsidRPr="00BC6B4E" w:rsidTr="00951384">
        <w:trPr>
          <w:trHeight w:val="240"/>
        </w:trPr>
        <w:tc>
          <w:tcPr>
            <w:tcW w:w="2405" w:type="dxa"/>
            <w:vMerge/>
          </w:tcPr>
          <w:p w:rsidR="00375AEC" w:rsidRDefault="00375AEC" w:rsidP="0017500D">
            <w:pPr>
              <w:rPr>
                <w:b/>
                <w:sz w:val="20"/>
                <w:szCs w:val="20"/>
              </w:rPr>
            </w:pPr>
          </w:p>
        </w:tc>
        <w:tc>
          <w:tcPr>
            <w:tcW w:w="4485" w:type="dxa"/>
            <w:gridSpan w:val="9"/>
          </w:tcPr>
          <w:p w:rsidR="00375AEC" w:rsidRDefault="00964847" w:rsidP="0017500D">
            <w:pPr>
              <w:rPr>
                <w:sz w:val="20"/>
                <w:szCs w:val="20"/>
              </w:rPr>
            </w:pPr>
            <w:r>
              <w:rPr>
                <w:sz w:val="20"/>
                <w:szCs w:val="20"/>
              </w:rPr>
              <w:t>Purchase vehicle</w:t>
            </w:r>
          </w:p>
        </w:tc>
        <w:tc>
          <w:tcPr>
            <w:tcW w:w="3210" w:type="dxa"/>
            <w:gridSpan w:val="12"/>
          </w:tcPr>
          <w:p w:rsidR="00375AEC" w:rsidRDefault="00964847" w:rsidP="0017500D">
            <w:pPr>
              <w:rPr>
                <w:sz w:val="20"/>
                <w:szCs w:val="20"/>
              </w:rPr>
            </w:pPr>
            <w:r>
              <w:rPr>
                <w:sz w:val="20"/>
                <w:szCs w:val="20"/>
              </w:rPr>
              <w:t>Barry Middleton</w:t>
            </w:r>
          </w:p>
        </w:tc>
        <w:tc>
          <w:tcPr>
            <w:tcW w:w="3787" w:type="dxa"/>
            <w:gridSpan w:val="5"/>
          </w:tcPr>
          <w:p w:rsidR="00375AEC" w:rsidRDefault="00964847" w:rsidP="0017500D">
            <w:pPr>
              <w:rPr>
                <w:sz w:val="20"/>
                <w:szCs w:val="20"/>
              </w:rPr>
            </w:pPr>
            <w:r>
              <w:rPr>
                <w:sz w:val="20"/>
                <w:szCs w:val="20"/>
              </w:rPr>
              <w:t>ASAP</w:t>
            </w:r>
          </w:p>
        </w:tc>
      </w:tr>
      <w:tr w:rsidR="009B0D52" w:rsidRPr="00BC6B4E" w:rsidTr="009B0D52">
        <w:trPr>
          <w:trHeight w:val="960"/>
        </w:trPr>
        <w:tc>
          <w:tcPr>
            <w:tcW w:w="2405" w:type="dxa"/>
            <w:vMerge w:val="restart"/>
          </w:tcPr>
          <w:p w:rsidR="009B0D52" w:rsidRDefault="00964847" w:rsidP="0017500D">
            <w:pPr>
              <w:rPr>
                <w:b/>
                <w:sz w:val="20"/>
                <w:szCs w:val="20"/>
              </w:rPr>
            </w:pPr>
            <w:r>
              <w:rPr>
                <w:b/>
                <w:sz w:val="20"/>
                <w:szCs w:val="20"/>
              </w:rPr>
              <w:lastRenderedPageBreak/>
              <w:t>Christmas Party &amp; Club Championship</w:t>
            </w:r>
          </w:p>
        </w:tc>
        <w:tc>
          <w:tcPr>
            <w:tcW w:w="11482" w:type="dxa"/>
            <w:gridSpan w:val="26"/>
          </w:tcPr>
          <w:p w:rsidR="00910D77" w:rsidRDefault="00964847" w:rsidP="0017500D">
            <w:pPr>
              <w:rPr>
                <w:sz w:val="20"/>
                <w:szCs w:val="20"/>
              </w:rPr>
            </w:pPr>
            <w:r>
              <w:rPr>
                <w:sz w:val="20"/>
                <w:szCs w:val="20"/>
              </w:rPr>
              <w:t>December 10</w:t>
            </w:r>
            <w:r w:rsidRPr="00964847">
              <w:rPr>
                <w:sz w:val="20"/>
                <w:szCs w:val="20"/>
                <w:vertAlign w:val="superscript"/>
              </w:rPr>
              <w:t>th</w:t>
            </w:r>
            <w:r>
              <w:rPr>
                <w:sz w:val="20"/>
                <w:szCs w:val="20"/>
              </w:rPr>
              <w:t xml:space="preserve">. Dec race meet changed to first Sunday to allow championship points to be counted. Rose to organize the party. Suggested taking a survey of options however it was decided that we follow the same idea as last year. Spit Roast at Lazy River Motel with small charge to each member/family attending to cover costs. Salad and sweet delegates to be nominated closer to the event. </w:t>
            </w:r>
            <w:r>
              <w:rPr>
                <w:sz w:val="20"/>
                <w:szCs w:val="20"/>
              </w:rPr>
              <w:br/>
              <w:t>Club Champ – trophies for first, second and third. Neil is happy to organize this again this year. Signs Plus will supply trophies again. Perpetual trophy (the rim in the club house) needs to be engraved for the 2015 season so we can have it ready for the 2016 season.</w:t>
            </w:r>
          </w:p>
          <w:p w:rsidR="00964847" w:rsidRDefault="00964847" w:rsidP="0017500D">
            <w:pPr>
              <w:rPr>
                <w:sz w:val="20"/>
                <w:szCs w:val="20"/>
              </w:rPr>
            </w:pPr>
            <w:r>
              <w:rPr>
                <w:sz w:val="20"/>
                <w:szCs w:val="20"/>
              </w:rPr>
              <w:t>Certificate of Appreciation – to be presented to any business or person that has voluntarily contributed or sponsored the club over the year.</w:t>
            </w:r>
          </w:p>
          <w:p w:rsidR="00964847" w:rsidRDefault="00964847" w:rsidP="0017500D">
            <w:pPr>
              <w:rPr>
                <w:sz w:val="20"/>
                <w:szCs w:val="20"/>
              </w:rPr>
            </w:pPr>
            <w:r>
              <w:rPr>
                <w:sz w:val="20"/>
                <w:szCs w:val="20"/>
              </w:rPr>
              <w:t>Life membership – look into the technicalities of issuing life memberships.</w:t>
            </w:r>
          </w:p>
          <w:p w:rsidR="0063668A" w:rsidRDefault="0063668A" w:rsidP="0017500D">
            <w:pPr>
              <w:rPr>
                <w:sz w:val="20"/>
                <w:szCs w:val="20"/>
              </w:rPr>
            </w:pPr>
          </w:p>
        </w:tc>
      </w:tr>
      <w:tr w:rsidR="009B0D52" w:rsidRPr="00BC6B4E" w:rsidTr="009B0D52">
        <w:trPr>
          <w:trHeight w:val="300"/>
        </w:trPr>
        <w:tc>
          <w:tcPr>
            <w:tcW w:w="2405" w:type="dxa"/>
            <w:vMerge/>
          </w:tcPr>
          <w:p w:rsidR="009B0D52" w:rsidRDefault="009B0D52" w:rsidP="0017500D">
            <w:pPr>
              <w:rPr>
                <w:b/>
                <w:sz w:val="20"/>
                <w:szCs w:val="20"/>
              </w:rPr>
            </w:pPr>
          </w:p>
        </w:tc>
        <w:tc>
          <w:tcPr>
            <w:tcW w:w="4320" w:type="dxa"/>
            <w:gridSpan w:val="7"/>
          </w:tcPr>
          <w:p w:rsidR="009B0D52" w:rsidRDefault="0063668A" w:rsidP="0017500D">
            <w:pPr>
              <w:rPr>
                <w:sz w:val="20"/>
                <w:szCs w:val="20"/>
              </w:rPr>
            </w:pPr>
            <w:r>
              <w:rPr>
                <w:sz w:val="20"/>
                <w:szCs w:val="20"/>
              </w:rPr>
              <w:t>Task</w:t>
            </w:r>
          </w:p>
        </w:tc>
        <w:tc>
          <w:tcPr>
            <w:tcW w:w="3360" w:type="dxa"/>
            <w:gridSpan w:val="13"/>
          </w:tcPr>
          <w:p w:rsidR="009B0D52" w:rsidRDefault="0063668A" w:rsidP="0017500D">
            <w:pPr>
              <w:rPr>
                <w:sz w:val="20"/>
                <w:szCs w:val="20"/>
              </w:rPr>
            </w:pPr>
            <w:r>
              <w:rPr>
                <w:sz w:val="20"/>
                <w:szCs w:val="20"/>
              </w:rPr>
              <w:t>By Whom</w:t>
            </w:r>
          </w:p>
        </w:tc>
        <w:tc>
          <w:tcPr>
            <w:tcW w:w="3802" w:type="dxa"/>
            <w:gridSpan w:val="6"/>
          </w:tcPr>
          <w:p w:rsidR="009B0D52" w:rsidRDefault="0063668A" w:rsidP="0017500D">
            <w:pPr>
              <w:rPr>
                <w:sz w:val="20"/>
                <w:szCs w:val="20"/>
              </w:rPr>
            </w:pPr>
            <w:r>
              <w:rPr>
                <w:sz w:val="20"/>
                <w:szCs w:val="20"/>
              </w:rPr>
              <w:t>By When</w:t>
            </w:r>
          </w:p>
        </w:tc>
      </w:tr>
      <w:tr w:rsidR="009B0D52" w:rsidRPr="00BC6B4E" w:rsidTr="009B0D52">
        <w:trPr>
          <w:trHeight w:val="175"/>
        </w:trPr>
        <w:tc>
          <w:tcPr>
            <w:tcW w:w="2405" w:type="dxa"/>
            <w:vMerge/>
          </w:tcPr>
          <w:p w:rsidR="009B0D52" w:rsidRDefault="009B0D52" w:rsidP="0017500D">
            <w:pPr>
              <w:rPr>
                <w:b/>
                <w:sz w:val="20"/>
                <w:szCs w:val="20"/>
              </w:rPr>
            </w:pPr>
          </w:p>
        </w:tc>
        <w:tc>
          <w:tcPr>
            <w:tcW w:w="4320" w:type="dxa"/>
            <w:gridSpan w:val="7"/>
          </w:tcPr>
          <w:p w:rsidR="009B0D52" w:rsidRDefault="009B0D52" w:rsidP="0017500D">
            <w:pPr>
              <w:rPr>
                <w:sz w:val="20"/>
                <w:szCs w:val="20"/>
              </w:rPr>
            </w:pPr>
          </w:p>
        </w:tc>
        <w:tc>
          <w:tcPr>
            <w:tcW w:w="3360" w:type="dxa"/>
            <w:gridSpan w:val="13"/>
          </w:tcPr>
          <w:p w:rsidR="009B0D52" w:rsidRDefault="009B0D52" w:rsidP="0017500D">
            <w:pPr>
              <w:rPr>
                <w:sz w:val="20"/>
                <w:szCs w:val="20"/>
              </w:rPr>
            </w:pPr>
          </w:p>
        </w:tc>
        <w:tc>
          <w:tcPr>
            <w:tcW w:w="3802" w:type="dxa"/>
            <w:gridSpan w:val="6"/>
          </w:tcPr>
          <w:p w:rsidR="009B0D52" w:rsidRDefault="009B0D52" w:rsidP="0017500D">
            <w:pPr>
              <w:rPr>
                <w:sz w:val="20"/>
                <w:szCs w:val="20"/>
              </w:rPr>
            </w:pPr>
          </w:p>
        </w:tc>
      </w:tr>
      <w:tr w:rsidR="00EF5FB0" w:rsidRPr="00BC6B4E" w:rsidTr="00AB2977">
        <w:trPr>
          <w:trHeight w:val="525"/>
        </w:trPr>
        <w:tc>
          <w:tcPr>
            <w:tcW w:w="2405" w:type="dxa"/>
          </w:tcPr>
          <w:p w:rsidR="00EF5FB0" w:rsidRDefault="00EF5FB0" w:rsidP="0017500D">
            <w:pPr>
              <w:rPr>
                <w:b/>
                <w:sz w:val="20"/>
                <w:szCs w:val="20"/>
              </w:rPr>
            </w:pPr>
          </w:p>
        </w:tc>
        <w:tc>
          <w:tcPr>
            <w:tcW w:w="11482" w:type="dxa"/>
            <w:gridSpan w:val="26"/>
          </w:tcPr>
          <w:p w:rsidR="00793D4E" w:rsidRDefault="00793D4E" w:rsidP="0017500D">
            <w:pPr>
              <w:rPr>
                <w:sz w:val="20"/>
                <w:szCs w:val="20"/>
              </w:rPr>
            </w:pPr>
          </w:p>
        </w:tc>
      </w:tr>
      <w:tr w:rsidR="00793D4E" w:rsidRPr="00BC6B4E" w:rsidTr="00AB2977">
        <w:trPr>
          <w:trHeight w:val="525"/>
        </w:trPr>
        <w:tc>
          <w:tcPr>
            <w:tcW w:w="2405" w:type="dxa"/>
          </w:tcPr>
          <w:p w:rsidR="00793D4E" w:rsidRDefault="00793D4E" w:rsidP="0017500D">
            <w:pPr>
              <w:rPr>
                <w:b/>
                <w:sz w:val="20"/>
                <w:szCs w:val="20"/>
              </w:rPr>
            </w:pPr>
          </w:p>
        </w:tc>
        <w:tc>
          <w:tcPr>
            <w:tcW w:w="11482" w:type="dxa"/>
            <w:gridSpan w:val="26"/>
          </w:tcPr>
          <w:p w:rsidR="00793D4E" w:rsidRDefault="00793D4E" w:rsidP="0017500D">
            <w:pPr>
              <w:rPr>
                <w:sz w:val="20"/>
                <w:szCs w:val="20"/>
              </w:rPr>
            </w:pPr>
          </w:p>
        </w:tc>
      </w:tr>
      <w:tr w:rsidR="00294388" w:rsidRPr="00BC6B4E" w:rsidTr="00294388">
        <w:trPr>
          <w:trHeight w:val="525"/>
        </w:trPr>
        <w:tc>
          <w:tcPr>
            <w:tcW w:w="2405" w:type="dxa"/>
          </w:tcPr>
          <w:p w:rsidR="00294388" w:rsidRDefault="00294388" w:rsidP="0017500D">
            <w:pPr>
              <w:rPr>
                <w:b/>
                <w:sz w:val="20"/>
                <w:szCs w:val="20"/>
              </w:rPr>
            </w:pPr>
          </w:p>
        </w:tc>
        <w:tc>
          <w:tcPr>
            <w:tcW w:w="5205" w:type="dxa"/>
            <w:gridSpan w:val="10"/>
          </w:tcPr>
          <w:p w:rsidR="00294388" w:rsidRDefault="009B0D52" w:rsidP="00964847">
            <w:pPr>
              <w:rPr>
                <w:sz w:val="20"/>
                <w:szCs w:val="20"/>
              </w:rPr>
            </w:pPr>
            <w:r>
              <w:rPr>
                <w:sz w:val="20"/>
                <w:szCs w:val="20"/>
              </w:rPr>
              <w:t xml:space="preserve">Meeting </w:t>
            </w:r>
            <w:r w:rsidR="00964847">
              <w:rPr>
                <w:sz w:val="20"/>
                <w:szCs w:val="20"/>
              </w:rPr>
              <w:t>closed: 09:02p</w:t>
            </w:r>
            <w:r w:rsidR="00294388">
              <w:rPr>
                <w:sz w:val="20"/>
                <w:szCs w:val="20"/>
              </w:rPr>
              <w:t>m</w:t>
            </w:r>
          </w:p>
        </w:tc>
        <w:tc>
          <w:tcPr>
            <w:tcW w:w="6277" w:type="dxa"/>
            <w:gridSpan w:val="16"/>
          </w:tcPr>
          <w:p w:rsidR="00294388" w:rsidRDefault="00EF5FB0" w:rsidP="00964847">
            <w:pPr>
              <w:rPr>
                <w:sz w:val="20"/>
                <w:szCs w:val="20"/>
              </w:rPr>
            </w:pPr>
            <w:r>
              <w:rPr>
                <w:sz w:val="20"/>
                <w:szCs w:val="20"/>
              </w:rPr>
              <w:t>Next meeting</w:t>
            </w:r>
            <w:r w:rsidR="00964847">
              <w:rPr>
                <w:sz w:val="20"/>
                <w:szCs w:val="20"/>
              </w:rPr>
              <w:t>: September 7th</w:t>
            </w:r>
            <w:r w:rsidR="00880AE9">
              <w:rPr>
                <w:sz w:val="20"/>
                <w:szCs w:val="20"/>
              </w:rPr>
              <w:t xml:space="preserve"> </w:t>
            </w:r>
            <w:r w:rsidR="009B0D52">
              <w:rPr>
                <w:sz w:val="20"/>
                <w:szCs w:val="20"/>
              </w:rPr>
              <w:t xml:space="preserve"> 2016</w:t>
            </w:r>
            <w:r>
              <w:rPr>
                <w:sz w:val="20"/>
                <w:szCs w:val="20"/>
              </w:rPr>
              <w:t xml:space="preserve"> </w:t>
            </w:r>
          </w:p>
        </w:tc>
      </w:tr>
    </w:tbl>
    <w:p w:rsidR="00D5054A" w:rsidRDefault="00D5054A"/>
    <w:sectPr w:rsidR="00D5054A" w:rsidSect="00AB2977">
      <w:headerReference w:type="default" r:id="rId7"/>
      <w:pgSz w:w="15840" w:h="12240" w:orient="landscape"/>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C6" w:rsidRDefault="005E73C6" w:rsidP="00AB2977">
      <w:pPr>
        <w:spacing w:after="0" w:line="240" w:lineRule="auto"/>
      </w:pPr>
      <w:r>
        <w:separator/>
      </w:r>
    </w:p>
  </w:endnote>
  <w:endnote w:type="continuationSeparator" w:id="0">
    <w:p w:rsidR="005E73C6" w:rsidRDefault="005E73C6" w:rsidP="00AB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C6" w:rsidRDefault="005E73C6" w:rsidP="00AB2977">
      <w:pPr>
        <w:spacing w:after="0" w:line="240" w:lineRule="auto"/>
      </w:pPr>
      <w:r>
        <w:separator/>
      </w:r>
    </w:p>
  </w:footnote>
  <w:footnote w:type="continuationSeparator" w:id="0">
    <w:p w:rsidR="005E73C6" w:rsidRDefault="005E73C6" w:rsidP="00AB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77" w:rsidRDefault="00AB2977">
    <w:pPr>
      <w:pStyle w:val="Header"/>
    </w:pPr>
    <w:r>
      <w:rPr>
        <w:noProof/>
        <w:lang w:val="en-AU" w:eastAsia="en-AU"/>
      </w:rPr>
      <w:drawing>
        <wp:inline distT="0" distB="0" distL="0" distR="0">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740535"/>
                  </a:xfrm>
                  <a:prstGeom prst="rect">
                    <a:avLst/>
                  </a:prstGeom>
                </pic:spPr>
              </pic:pic>
            </a:graphicData>
          </a:graphic>
        </wp:inline>
      </w:drawing>
    </w:r>
  </w:p>
  <w:p w:rsidR="00AB2977" w:rsidRDefault="00AB2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77"/>
    <w:rsid w:val="00023342"/>
    <w:rsid w:val="000371C4"/>
    <w:rsid w:val="00093239"/>
    <w:rsid w:val="000A028B"/>
    <w:rsid w:val="00107664"/>
    <w:rsid w:val="00121DC6"/>
    <w:rsid w:val="00126309"/>
    <w:rsid w:val="001B34DC"/>
    <w:rsid w:val="001B6612"/>
    <w:rsid w:val="00200204"/>
    <w:rsid w:val="00201F4D"/>
    <w:rsid w:val="0020249C"/>
    <w:rsid w:val="00207118"/>
    <w:rsid w:val="002346B8"/>
    <w:rsid w:val="00257D79"/>
    <w:rsid w:val="00263726"/>
    <w:rsid w:val="00276647"/>
    <w:rsid w:val="002772C5"/>
    <w:rsid w:val="002856E1"/>
    <w:rsid w:val="002903F9"/>
    <w:rsid w:val="00291D23"/>
    <w:rsid w:val="00294388"/>
    <w:rsid w:val="002D0941"/>
    <w:rsid w:val="002D0E10"/>
    <w:rsid w:val="002E7C0F"/>
    <w:rsid w:val="002F2CA4"/>
    <w:rsid w:val="002F6432"/>
    <w:rsid w:val="00346D47"/>
    <w:rsid w:val="00360051"/>
    <w:rsid w:val="00375AEC"/>
    <w:rsid w:val="00397ED3"/>
    <w:rsid w:val="003E3CD6"/>
    <w:rsid w:val="00405435"/>
    <w:rsid w:val="0048077C"/>
    <w:rsid w:val="00495F0A"/>
    <w:rsid w:val="004A5A0B"/>
    <w:rsid w:val="0051674D"/>
    <w:rsid w:val="005774D4"/>
    <w:rsid w:val="005828D3"/>
    <w:rsid w:val="005C652D"/>
    <w:rsid w:val="005E73C6"/>
    <w:rsid w:val="00630C5E"/>
    <w:rsid w:val="0063668A"/>
    <w:rsid w:val="006833CA"/>
    <w:rsid w:val="00697D5D"/>
    <w:rsid w:val="006B3508"/>
    <w:rsid w:val="006C2DAA"/>
    <w:rsid w:val="00716CED"/>
    <w:rsid w:val="00743634"/>
    <w:rsid w:val="00784A4A"/>
    <w:rsid w:val="00793D4E"/>
    <w:rsid w:val="007A5D8E"/>
    <w:rsid w:val="007D3F29"/>
    <w:rsid w:val="007E4574"/>
    <w:rsid w:val="007F27D9"/>
    <w:rsid w:val="00831E9B"/>
    <w:rsid w:val="00862155"/>
    <w:rsid w:val="00874FA4"/>
    <w:rsid w:val="00880AE9"/>
    <w:rsid w:val="00904348"/>
    <w:rsid w:val="00910D77"/>
    <w:rsid w:val="00915824"/>
    <w:rsid w:val="00951384"/>
    <w:rsid w:val="00963AC2"/>
    <w:rsid w:val="00964847"/>
    <w:rsid w:val="00964ED1"/>
    <w:rsid w:val="009B0D52"/>
    <w:rsid w:val="009D70E7"/>
    <w:rsid w:val="00AB2977"/>
    <w:rsid w:val="00AC6109"/>
    <w:rsid w:val="00AF07E9"/>
    <w:rsid w:val="00B55A64"/>
    <w:rsid w:val="00B611E5"/>
    <w:rsid w:val="00B6126C"/>
    <w:rsid w:val="00BA5D59"/>
    <w:rsid w:val="00BD2D4A"/>
    <w:rsid w:val="00BD795A"/>
    <w:rsid w:val="00C47A14"/>
    <w:rsid w:val="00C47F69"/>
    <w:rsid w:val="00C7692E"/>
    <w:rsid w:val="00CA2DD9"/>
    <w:rsid w:val="00CA5D68"/>
    <w:rsid w:val="00CD51D6"/>
    <w:rsid w:val="00D5054A"/>
    <w:rsid w:val="00D54D94"/>
    <w:rsid w:val="00DB11F7"/>
    <w:rsid w:val="00DC0451"/>
    <w:rsid w:val="00E33238"/>
    <w:rsid w:val="00E559D5"/>
    <w:rsid w:val="00E73D41"/>
    <w:rsid w:val="00E75C7D"/>
    <w:rsid w:val="00EF5FB0"/>
    <w:rsid w:val="00F13F59"/>
    <w:rsid w:val="00F70C36"/>
    <w:rsid w:val="00F71BBC"/>
    <w:rsid w:val="00F85342"/>
    <w:rsid w:val="00FB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Andrew</dc:creator>
  <cp:lastModifiedBy>Chris gibson</cp:lastModifiedBy>
  <cp:revision>4</cp:revision>
  <cp:lastPrinted>2016-08-31T04:39:00Z</cp:lastPrinted>
  <dcterms:created xsi:type="dcterms:W3CDTF">2016-08-31T04:33:00Z</dcterms:created>
  <dcterms:modified xsi:type="dcterms:W3CDTF">2016-08-31T04:40:00Z</dcterms:modified>
</cp:coreProperties>
</file>